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271" w:rsidRPr="00BC43DA" w:rsidRDefault="001B6271" w:rsidP="00BC43DA">
      <w:pPr>
        <w:jc w:val="center"/>
        <w:rPr>
          <w:sz w:val="28"/>
          <w:szCs w:val="28"/>
        </w:rPr>
      </w:pPr>
      <w:r w:rsidRPr="00BC43DA">
        <w:rPr>
          <w:sz w:val="28"/>
          <w:szCs w:val="28"/>
        </w:rPr>
        <w:t>МИНОБРНАУКИ РОССИИ</w:t>
      </w:r>
    </w:p>
    <w:p w:rsidR="001B6271" w:rsidRPr="00BC43DA" w:rsidRDefault="001B6271" w:rsidP="00BC43DA">
      <w:pPr>
        <w:jc w:val="center"/>
        <w:rPr>
          <w:sz w:val="28"/>
          <w:szCs w:val="28"/>
        </w:rPr>
      </w:pPr>
      <w:r w:rsidRPr="00BC43DA">
        <w:rPr>
          <w:sz w:val="28"/>
          <w:szCs w:val="28"/>
        </w:rPr>
        <w:t>Федеральное государственное бюджетное образовательное учреждение высшего образования</w:t>
      </w:r>
    </w:p>
    <w:p w:rsidR="001B6271" w:rsidRPr="00BC43DA" w:rsidRDefault="001B6271" w:rsidP="00BC43DA">
      <w:pPr>
        <w:jc w:val="center"/>
        <w:rPr>
          <w:b/>
          <w:sz w:val="28"/>
          <w:szCs w:val="28"/>
        </w:rPr>
      </w:pPr>
      <w:r w:rsidRPr="00BC43DA">
        <w:rPr>
          <w:b/>
          <w:sz w:val="28"/>
          <w:szCs w:val="28"/>
        </w:rPr>
        <w:t>«Гжельский государственный университет»</w:t>
      </w:r>
    </w:p>
    <w:p w:rsidR="001B6271" w:rsidRPr="00BC43DA" w:rsidRDefault="001B6271" w:rsidP="00BC43DA">
      <w:pPr>
        <w:jc w:val="center"/>
        <w:rPr>
          <w:sz w:val="28"/>
          <w:szCs w:val="28"/>
        </w:rPr>
      </w:pPr>
      <w:r w:rsidRPr="00BC43DA">
        <w:rPr>
          <w:sz w:val="28"/>
          <w:szCs w:val="28"/>
        </w:rPr>
        <w:t>(ГГУ)</w:t>
      </w:r>
    </w:p>
    <w:p w:rsidR="001B6271" w:rsidRPr="00BC43DA" w:rsidRDefault="001B6271" w:rsidP="00BC43DA">
      <w:pPr>
        <w:jc w:val="center"/>
        <w:rPr>
          <w:sz w:val="28"/>
          <w:szCs w:val="28"/>
        </w:rPr>
      </w:pPr>
    </w:p>
    <w:p w:rsidR="001B6271" w:rsidRPr="00BC43DA" w:rsidRDefault="001B6271" w:rsidP="00BC43DA">
      <w:pPr>
        <w:pStyle w:val="Style15"/>
        <w:tabs>
          <w:tab w:val="left" w:leader="underscore" w:pos="9760"/>
        </w:tabs>
        <w:jc w:val="center"/>
        <w:rPr>
          <w:rStyle w:val="FontStyle53"/>
          <w:bCs/>
          <w:sz w:val="28"/>
          <w:szCs w:val="28"/>
        </w:rPr>
      </w:pPr>
    </w:p>
    <w:p w:rsidR="001B6271" w:rsidRPr="00BC43DA" w:rsidRDefault="001B6271" w:rsidP="00BC43DA">
      <w:pPr>
        <w:pStyle w:val="Style15"/>
        <w:tabs>
          <w:tab w:val="left" w:leader="underscore" w:pos="9760"/>
        </w:tabs>
        <w:jc w:val="center"/>
        <w:rPr>
          <w:rStyle w:val="FontStyle53"/>
          <w:bCs/>
          <w:sz w:val="28"/>
          <w:szCs w:val="28"/>
        </w:rPr>
      </w:pPr>
    </w:p>
    <w:p w:rsidR="001B6271" w:rsidRPr="00BC43DA" w:rsidRDefault="001B6271" w:rsidP="00BC43DA">
      <w:pPr>
        <w:pStyle w:val="Style15"/>
        <w:tabs>
          <w:tab w:val="left" w:leader="underscore" w:pos="9760"/>
        </w:tabs>
        <w:jc w:val="center"/>
        <w:rPr>
          <w:rStyle w:val="FontStyle53"/>
          <w:bCs/>
          <w:sz w:val="28"/>
          <w:szCs w:val="28"/>
        </w:rPr>
      </w:pPr>
    </w:p>
    <w:p w:rsidR="001B6271" w:rsidRPr="00BC43DA" w:rsidRDefault="001B6271" w:rsidP="00BC43DA">
      <w:pPr>
        <w:pStyle w:val="Style15"/>
        <w:tabs>
          <w:tab w:val="left" w:leader="underscore" w:pos="9760"/>
        </w:tabs>
        <w:jc w:val="center"/>
        <w:rPr>
          <w:rStyle w:val="FontStyle53"/>
          <w:bCs/>
          <w:sz w:val="28"/>
          <w:szCs w:val="28"/>
        </w:rPr>
      </w:pPr>
    </w:p>
    <w:p w:rsidR="001B6271" w:rsidRDefault="001B6271" w:rsidP="0097395C">
      <w:pPr>
        <w:tabs>
          <w:tab w:val="left" w:leader="underscore" w:pos="9760"/>
        </w:tabs>
        <w:spacing w:line="360" w:lineRule="auto"/>
        <w:jc w:val="center"/>
        <w:rPr>
          <w:bCs/>
          <w:i/>
          <w:sz w:val="28"/>
          <w:szCs w:val="28"/>
        </w:rPr>
      </w:pPr>
      <w:r w:rsidRPr="0097395C">
        <w:rPr>
          <w:bCs/>
          <w:i/>
          <w:sz w:val="28"/>
          <w:szCs w:val="28"/>
        </w:rPr>
        <w:t xml:space="preserve">Кафедра изобразительного искусства </w:t>
      </w:r>
    </w:p>
    <w:p w:rsidR="001B6271" w:rsidRPr="0097395C" w:rsidRDefault="001B6271" w:rsidP="0097395C">
      <w:pPr>
        <w:tabs>
          <w:tab w:val="left" w:leader="underscore" w:pos="9760"/>
        </w:tabs>
        <w:spacing w:line="360" w:lineRule="auto"/>
        <w:jc w:val="center"/>
        <w:rPr>
          <w:bCs/>
          <w:i/>
          <w:sz w:val="28"/>
          <w:szCs w:val="28"/>
        </w:rPr>
      </w:pPr>
      <w:r w:rsidRPr="0097395C">
        <w:rPr>
          <w:bCs/>
          <w:i/>
          <w:sz w:val="28"/>
          <w:szCs w:val="28"/>
        </w:rPr>
        <w:t>и народной художественной культуры</w:t>
      </w:r>
    </w:p>
    <w:p w:rsidR="001B6271" w:rsidRPr="0097395C" w:rsidRDefault="001B6271" w:rsidP="0097395C">
      <w:pPr>
        <w:widowControl/>
        <w:tabs>
          <w:tab w:val="left" w:pos="680"/>
          <w:tab w:val="left" w:pos="851"/>
          <w:tab w:val="left" w:pos="6240"/>
        </w:tabs>
        <w:autoSpaceDE/>
        <w:autoSpaceDN/>
        <w:adjustRightInd/>
        <w:spacing w:line="360" w:lineRule="auto"/>
        <w:rPr>
          <w:noProof/>
          <w:sz w:val="28"/>
          <w:szCs w:val="28"/>
          <w:lang w:eastAsia="en-US"/>
        </w:rPr>
      </w:pPr>
      <w:r w:rsidRPr="0097395C">
        <w:rPr>
          <w:noProof/>
          <w:sz w:val="28"/>
          <w:szCs w:val="28"/>
          <w:lang w:eastAsia="en-US"/>
        </w:rPr>
        <w:tab/>
      </w:r>
    </w:p>
    <w:p w:rsidR="001B6271" w:rsidRPr="0097395C" w:rsidRDefault="001B6271" w:rsidP="0097395C">
      <w:pPr>
        <w:widowControl/>
        <w:tabs>
          <w:tab w:val="left" w:pos="680"/>
          <w:tab w:val="left" w:pos="851"/>
          <w:tab w:val="left" w:pos="6240"/>
        </w:tabs>
        <w:autoSpaceDE/>
        <w:autoSpaceDN/>
        <w:adjustRightInd/>
        <w:spacing w:line="360" w:lineRule="auto"/>
        <w:rPr>
          <w:noProof/>
          <w:sz w:val="28"/>
          <w:szCs w:val="28"/>
          <w:lang w:eastAsia="en-US"/>
        </w:rPr>
      </w:pPr>
    </w:p>
    <w:p w:rsidR="001B6271" w:rsidRPr="00BC43DA" w:rsidRDefault="001B6271" w:rsidP="00BC43DA">
      <w:pPr>
        <w:tabs>
          <w:tab w:val="left" w:pos="680"/>
          <w:tab w:val="left" w:pos="851"/>
          <w:tab w:val="left" w:pos="6240"/>
        </w:tabs>
        <w:jc w:val="center"/>
        <w:rPr>
          <w:noProof/>
          <w:sz w:val="28"/>
          <w:szCs w:val="28"/>
        </w:rPr>
      </w:pPr>
    </w:p>
    <w:p w:rsidR="001B6271" w:rsidRPr="00BC43DA" w:rsidRDefault="001B6271" w:rsidP="00BC43DA">
      <w:pPr>
        <w:tabs>
          <w:tab w:val="left" w:pos="680"/>
          <w:tab w:val="left" w:pos="851"/>
          <w:tab w:val="left" w:pos="6240"/>
        </w:tabs>
        <w:jc w:val="center"/>
        <w:rPr>
          <w:noProof/>
          <w:sz w:val="28"/>
          <w:szCs w:val="28"/>
        </w:rPr>
      </w:pPr>
    </w:p>
    <w:p w:rsidR="001B6271" w:rsidRPr="00BC43DA" w:rsidRDefault="001B6271" w:rsidP="00BC43DA">
      <w:pPr>
        <w:tabs>
          <w:tab w:val="left" w:pos="680"/>
          <w:tab w:val="left" w:pos="851"/>
          <w:tab w:val="left" w:pos="6240"/>
        </w:tabs>
        <w:jc w:val="center"/>
        <w:rPr>
          <w:sz w:val="28"/>
          <w:szCs w:val="28"/>
        </w:rPr>
      </w:pPr>
    </w:p>
    <w:p w:rsidR="001B6271" w:rsidRPr="00BC43DA" w:rsidRDefault="001B6271" w:rsidP="00BC43DA">
      <w:pPr>
        <w:pStyle w:val="Style11"/>
        <w:widowControl/>
        <w:rPr>
          <w:bCs/>
          <w:sz w:val="28"/>
          <w:szCs w:val="28"/>
          <w:u w:val="single"/>
        </w:rPr>
      </w:pPr>
      <w:r w:rsidRPr="00BC43DA">
        <w:rPr>
          <w:bCs/>
          <w:sz w:val="28"/>
          <w:szCs w:val="28"/>
          <w:u w:val="single"/>
        </w:rPr>
        <w:t>Рабочая программа дисциплины</w:t>
      </w:r>
    </w:p>
    <w:p w:rsidR="001B6271" w:rsidRPr="00BC43DA" w:rsidRDefault="001B6271" w:rsidP="00BC43DA">
      <w:pPr>
        <w:tabs>
          <w:tab w:val="left" w:pos="680"/>
          <w:tab w:val="left" w:pos="851"/>
        </w:tabs>
        <w:jc w:val="center"/>
        <w:rPr>
          <w:sz w:val="28"/>
          <w:szCs w:val="28"/>
        </w:rPr>
      </w:pPr>
    </w:p>
    <w:p w:rsidR="001B6271" w:rsidRPr="00BC43DA" w:rsidRDefault="001B6271" w:rsidP="00BC43DA">
      <w:pPr>
        <w:tabs>
          <w:tab w:val="left" w:pos="680"/>
          <w:tab w:val="left" w:pos="851"/>
        </w:tabs>
        <w:jc w:val="center"/>
        <w:rPr>
          <w:b/>
          <w:sz w:val="28"/>
          <w:szCs w:val="28"/>
        </w:rPr>
      </w:pPr>
      <w:bookmarkStart w:id="0" w:name="_Hlk68771036"/>
      <w:r>
        <w:rPr>
          <w:b/>
          <w:sz w:val="28"/>
          <w:szCs w:val="28"/>
        </w:rPr>
        <w:t>Композиция в скульптуре</w:t>
      </w:r>
    </w:p>
    <w:bookmarkEnd w:id="0"/>
    <w:p w:rsidR="001B6271" w:rsidRPr="00BC43DA" w:rsidRDefault="001B6271" w:rsidP="00BC43DA">
      <w:pPr>
        <w:tabs>
          <w:tab w:val="left" w:pos="680"/>
          <w:tab w:val="left" w:pos="851"/>
        </w:tabs>
        <w:jc w:val="center"/>
        <w:rPr>
          <w:b/>
          <w:sz w:val="28"/>
          <w:szCs w:val="28"/>
        </w:rPr>
      </w:pPr>
    </w:p>
    <w:p w:rsidR="001B6271" w:rsidRPr="00BC43DA" w:rsidRDefault="001B6271" w:rsidP="00BC43DA">
      <w:pPr>
        <w:pStyle w:val="Style15"/>
        <w:tabs>
          <w:tab w:val="left" w:leader="underscore" w:pos="9856"/>
        </w:tabs>
        <w:ind w:firstLine="720"/>
        <w:jc w:val="center"/>
        <w:rPr>
          <w:rStyle w:val="FontStyle53"/>
          <w:bCs/>
          <w:sz w:val="28"/>
          <w:szCs w:val="28"/>
        </w:rPr>
      </w:pPr>
    </w:p>
    <w:p w:rsidR="001B6271" w:rsidRPr="00BC43DA" w:rsidRDefault="001B6271" w:rsidP="00BC43DA">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1B6271" w:rsidRPr="00F27F84" w:rsidTr="0097395C">
        <w:trPr>
          <w:trHeight w:val="409"/>
        </w:trPr>
        <w:tc>
          <w:tcPr>
            <w:tcW w:w="3646" w:type="dxa"/>
          </w:tcPr>
          <w:p w:rsidR="001B6271" w:rsidRPr="00F27F84" w:rsidRDefault="001B6271" w:rsidP="0097395C">
            <w:pPr>
              <w:tabs>
                <w:tab w:val="left" w:leader="underscore" w:pos="9524"/>
              </w:tabs>
              <w:rPr>
                <w:bCs/>
                <w:sz w:val="28"/>
                <w:szCs w:val="28"/>
              </w:rPr>
            </w:pPr>
            <w:r w:rsidRPr="00F27F84">
              <w:rPr>
                <w:bCs/>
                <w:i/>
                <w:sz w:val="28"/>
                <w:szCs w:val="28"/>
              </w:rPr>
              <w:t>Направление подготовки</w:t>
            </w:r>
          </w:p>
        </w:tc>
        <w:tc>
          <w:tcPr>
            <w:tcW w:w="6243" w:type="dxa"/>
            <w:tcBorders>
              <w:top w:val="nil"/>
              <w:left w:val="nil"/>
              <w:bottom w:val="single" w:sz="4" w:space="0" w:color="auto"/>
              <w:right w:val="nil"/>
            </w:tcBorders>
          </w:tcPr>
          <w:p w:rsidR="001B6271" w:rsidRPr="00F27F84" w:rsidRDefault="001B6271" w:rsidP="0097395C">
            <w:pPr>
              <w:rPr>
                <w:color w:val="000000"/>
                <w:sz w:val="28"/>
                <w:szCs w:val="28"/>
              </w:rPr>
            </w:pPr>
            <w:r w:rsidRPr="00F27F84">
              <w:rPr>
                <w:color w:val="000000"/>
                <w:sz w:val="28"/>
                <w:szCs w:val="28"/>
              </w:rPr>
              <w:t>54.05.04 Скульптура</w:t>
            </w:r>
          </w:p>
        </w:tc>
      </w:tr>
      <w:tr w:rsidR="001B6271" w:rsidRPr="00F27F84" w:rsidTr="0097395C">
        <w:trPr>
          <w:trHeight w:val="402"/>
        </w:trPr>
        <w:tc>
          <w:tcPr>
            <w:tcW w:w="3646" w:type="dxa"/>
          </w:tcPr>
          <w:p w:rsidR="001B6271" w:rsidRPr="00F27F84" w:rsidRDefault="001B6271" w:rsidP="0097395C">
            <w:pPr>
              <w:tabs>
                <w:tab w:val="left" w:leader="underscore" w:pos="9768"/>
              </w:tabs>
              <w:ind w:right="-5211"/>
              <w:rPr>
                <w:bCs/>
                <w:sz w:val="28"/>
                <w:szCs w:val="28"/>
              </w:rPr>
            </w:pPr>
            <w:r w:rsidRPr="00F27F84">
              <w:rPr>
                <w:bCs/>
                <w:i/>
                <w:sz w:val="28"/>
                <w:szCs w:val="28"/>
              </w:rPr>
              <w:t>Специализация</w:t>
            </w:r>
          </w:p>
        </w:tc>
        <w:tc>
          <w:tcPr>
            <w:tcW w:w="6243" w:type="dxa"/>
            <w:tcBorders>
              <w:top w:val="single" w:sz="4" w:space="0" w:color="auto"/>
              <w:left w:val="nil"/>
              <w:bottom w:val="single" w:sz="4" w:space="0" w:color="auto"/>
              <w:right w:val="nil"/>
            </w:tcBorders>
          </w:tcPr>
          <w:p w:rsidR="001B6271" w:rsidRPr="00F27F84" w:rsidRDefault="001B6271" w:rsidP="0097395C">
            <w:pPr>
              <w:jc w:val="both"/>
              <w:rPr>
                <w:sz w:val="28"/>
                <w:szCs w:val="28"/>
              </w:rPr>
            </w:pPr>
            <w:r w:rsidRPr="00F27F84">
              <w:rPr>
                <w:sz w:val="28"/>
                <w:szCs w:val="28"/>
              </w:rPr>
              <w:t>Художник-скульптор</w:t>
            </w:r>
          </w:p>
        </w:tc>
      </w:tr>
      <w:tr w:rsidR="001B6271" w:rsidRPr="00F27F84" w:rsidTr="0097395C">
        <w:tc>
          <w:tcPr>
            <w:tcW w:w="3646" w:type="dxa"/>
          </w:tcPr>
          <w:p w:rsidR="001B6271" w:rsidRPr="00F27F84" w:rsidRDefault="001B6271" w:rsidP="0097395C">
            <w:pPr>
              <w:tabs>
                <w:tab w:val="left" w:leader="underscore" w:pos="9768"/>
              </w:tabs>
              <w:rPr>
                <w:bCs/>
                <w:i/>
                <w:sz w:val="28"/>
                <w:szCs w:val="28"/>
              </w:rPr>
            </w:pPr>
          </w:p>
        </w:tc>
        <w:tc>
          <w:tcPr>
            <w:tcW w:w="6243" w:type="dxa"/>
            <w:tcBorders>
              <w:top w:val="single" w:sz="4" w:space="0" w:color="auto"/>
              <w:left w:val="nil"/>
              <w:bottom w:val="nil"/>
              <w:right w:val="nil"/>
            </w:tcBorders>
          </w:tcPr>
          <w:p w:rsidR="001B6271" w:rsidRPr="00F27F84" w:rsidRDefault="001B6271" w:rsidP="0097395C">
            <w:pPr>
              <w:tabs>
                <w:tab w:val="left" w:leader="underscore" w:pos="9768"/>
              </w:tabs>
              <w:jc w:val="center"/>
              <w:rPr>
                <w:bCs/>
                <w:sz w:val="28"/>
                <w:szCs w:val="28"/>
              </w:rPr>
            </w:pPr>
          </w:p>
        </w:tc>
      </w:tr>
      <w:tr w:rsidR="001B6271" w:rsidRPr="00F27F84" w:rsidTr="0097395C">
        <w:tc>
          <w:tcPr>
            <w:tcW w:w="3646" w:type="dxa"/>
          </w:tcPr>
          <w:p w:rsidR="001B6271" w:rsidRPr="00F27F84" w:rsidRDefault="001B6271" w:rsidP="0097395C">
            <w:pPr>
              <w:tabs>
                <w:tab w:val="left" w:leader="underscore" w:pos="9768"/>
              </w:tabs>
              <w:rPr>
                <w:bCs/>
                <w:i/>
                <w:sz w:val="28"/>
                <w:szCs w:val="28"/>
              </w:rPr>
            </w:pPr>
          </w:p>
          <w:p w:rsidR="001B6271" w:rsidRPr="00F27F84" w:rsidRDefault="001B6271" w:rsidP="0097395C">
            <w:pPr>
              <w:tabs>
                <w:tab w:val="left" w:leader="underscore" w:pos="9768"/>
              </w:tabs>
              <w:rPr>
                <w:bCs/>
                <w:i/>
                <w:sz w:val="28"/>
                <w:szCs w:val="28"/>
              </w:rPr>
            </w:pPr>
          </w:p>
          <w:p w:rsidR="001B6271" w:rsidRPr="00F27F84" w:rsidRDefault="001B6271" w:rsidP="0097395C">
            <w:pPr>
              <w:tabs>
                <w:tab w:val="left" w:leader="underscore" w:pos="9768"/>
              </w:tabs>
              <w:rPr>
                <w:bCs/>
                <w:sz w:val="28"/>
                <w:szCs w:val="28"/>
              </w:rPr>
            </w:pPr>
            <w:r w:rsidRPr="00F27F84">
              <w:rPr>
                <w:bCs/>
                <w:i/>
                <w:sz w:val="28"/>
                <w:szCs w:val="28"/>
              </w:rPr>
              <w:t>Квалификация  выпускника</w:t>
            </w:r>
          </w:p>
        </w:tc>
        <w:tc>
          <w:tcPr>
            <w:tcW w:w="6243" w:type="dxa"/>
            <w:tcBorders>
              <w:top w:val="nil"/>
              <w:left w:val="nil"/>
              <w:bottom w:val="single" w:sz="4" w:space="0" w:color="auto"/>
              <w:right w:val="nil"/>
            </w:tcBorders>
          </w:tcPr>
          <w:p w:rsidR="001B6271" w:rsidRPr="00F27F84" w:rsidRDefault="001B6271" w:rsidP="0097395C">
            <w:pPr>
              <w:tabs>
                <w:tab w:val="left" w:leader="underscore" w:pos="9768"/>
              </w:tabs>
              <w:jc w:val="both"/>
              <w:rPr>
                <w:bCs/>
                <w:sz w:val="28"/>
                <w:szCs w:val="28"/>
              </w:rPr>
            </w:pPr>
          </w:p>
          <w:p w:rsidR="001B6271" w:rsidRPr="00F27F84" w:rsidRDefault="001B6271" w:rsidP="0097395C">
            <w:pPr>
              <w:tabs>
                <w:tab w:val="left" w:leader="underscore" w:pos="9768"/>
              </w:tabs>
              <w:jc w:val="both"/>
              <w:rPr>
                <w:bCs/>
                <w:sz w:val="28"/>
                <w:szCs w:val="28"/>
              </w:rPr>
            </w:pPr>
          </w:p>
          <w:p w:rsidR="001B6271" w:rsidRPr="00F27F84" w:rsidRDefault="001B6271" w:rsidP="0097395C">
            <w:pPr>
              <w:tabs>
                <w:tab w:val="left" w:leader="underscore" w:pos="9768"/>
              </w:tabs>
              <w:jc w:val="both"/>
              <w:rPr>
                <w:bCs/>
                <w:sz w:val="28"/>
                <w:szCs w:val="28"/>
              </w:rPr>
            </w:pPr>
            <w:r>
              <w:rPr>
                <w:rStyle w:val="FontStyle53"/>
                <w:b w:val="0"/>
                <w:bCs/>
                <w:szCs w:val="22"/>
              </w:rPr>
              <w:t>Специалист</w:t>
            </w:r>
          </w:p>
        </w:tc>
      </w:tr>
    </w:tbl>
    <w:p w:rsidR="001B6271" w:rsidRPr="00BC43DA" w:rsidRDefault="001B6271" w:rsidP="00BC43DA">
      <w:pPr>
        <w:pStyle w:val="Style15"/>
        <w:tabs>
          <w:tab w:val="left" w:leader="underscore" w:pos="9768"/>
        </w:tabs>
        <w:jc w:val="center"/>
        <w:rPr>
          <w:rStyle w:val="FontStyle53"/>
          <w:bCs/>
          <w:sz w:val="28"/>
          <w:szCs w:val="28"/>
        </w:rPr>
      </w:pPr>
    </w:p>
    <w:p w:rsidR="001B6271" w:rsidRPr="00BC43DA" w:rsidRDefault="001B6271" w:rsidP="00BC43DA">
      <w:pPr>
        <w:pStyle w:val="Style15"/>
        <w:tabs>
          <w:tab w:val="left" w:leader="underscore" w:pos="9768"/>
        </w:tabs>
        <w:jc w:val="center"/>
        <w:rPr>
          <w:rStyle w:val="FontStyle53"/>
          <w:bCs/>
          <w:sz w:val="28"/>
          <w:szCs w:val="28"/>
        </w:rPr>
      </w:pPr>
    </w:p>
    <w:p w:rsidR="001B6271" w:rsidRPr="00BC43DA" w:rsidRDefault="001B6271" w:rsidP="00BC43DA">
      <w:pPr>
        <w:pStyle w:val="Style15"/>
        <w:tabs>
          <w:tab w:val="left" w:leader="underscore" w:pos="9768"/>
        </w:tabs>
        <w:jc w:val="center"/>
        <w:rPr>
          <w:rStyle w:val="FontStyle53"/>
          <w:bCs/>
          <w:sz w:val="28"/>
          <w:szCs w:val="28"/>
        </w:rPr>
      </w:pPr>
    </w:p>
    <w:p w:rsidR="001B6271" w:rsidRPr="00BC43DA" w:rsidRDefault="001B6271" w:rsidP="00BC43DA">
      <w:pPr>
        <w:pStyle w:val="Style15"/>
        <w:tabs>
          <w:tab w:val="left" w:leader="underscore" w:pos="9768"/>
        </w:tabs>
        <w:jc w:val="center"/>
        <w:rPr>
          <w:rStyle w:val="FontStyle53"/>
          <w:bCs/>
          <w:sz w:val="28"/>
          <w:szCs w:val="28"/>
        </w:rPr>
      </w:pPr>
    </w:p>
    <w:p w:rsidR="001B6271" w:rsidRPr="00BC43DA" w:rsidRDefault="001B6271" w:rsidP="00BC43DA">
      <w:pPr>
        <w:pStyle w:val="Style15"/>
        <w:tabs>
          <w:tab w:val="left" w:leader="underscore" w:pos="9768"/>
        </w:tabs>
        <w:jc w:val="center"/>
        <w:rPr>
          <w:rStyle w:val="FontStyle53"/>
          <w:bCs/>
          <w:sz w:val="28"/>
          <w:szCs w:val="28"/>
        </w:rPr>
      </w:pPr>
    </w:p>
    <w:p w:rsidR="001B6271" w:rsidRPr="00BC43DA" w:rsidRDefault="001B6271" w:rsidP="00BC43DA">
      <w:pPr>
        <w:pStyle w:val="Style15"/>
        <w:tabs>
          <w:tab w:val="left" w:leader="underscore" w:pos="9768"/>
        </w:tabs>
        <w:jc w:val="center"/>
        <w:rPr>
          <w:rStyle w:val="FontStyle53"/>
          <w:bCs/>
          <w:sz w:val="28"/>
          <w:szCs w:val="28"/>
        </w:rPr>
      </w:pPr>
    </w:p>
    <w:p w:rsidR="001B6271" w:rsidRDefault="001B6271" w:rsidP="00BC43DA">
      <w:pPr>
        <w:pStyle w:val="Style15"/>
        <w:tabs>
          <w:tab w:val="left" w:leader="underscore" w:pos="9768"/>
        </w:tabs>
        <w:jc w:val="center"/>
        <w:rPr>
          <w:rStyle w:val="FontStyle53"/>
          <w:bCs/>
          <w:sz w:val="28"/>
          <w:szCs w:val="28"/>
        </w:rPr>
      </w:pPr>
    </w:p>
    <w:p w:rsidR="001B6271" w:rsidRDefault="001B6271" w:rsidP="00BC43DA">
      <w:pPr>
        <w:pStyle w:val="Style15"/>
        <w:tabs>
          <w:tab w:val="left" w:leader="underscore" w:pos="9768"/>
        </w:tabs>
        <w:jc w:val="center"/>
        <w:rPr>
          <w:rStyle w:val="FontStyle53"/>
          <w:bCs/>
          <w:sz w:val="28"/>
          <w:szCs w:val="28"/>
        </w:rPr>
      </w:pPr>
    </w:p>
    <w:p w:rsidR="001B6271" w:rsidRDefault="001B6271" w:rsidP="00BC43DA">
      <w:pPr>
        <w:pStyle w:val="Style15"/>
        <w:tabs>
          <w:tab w:val="left" w:leader="underscore" w:pos="9768"/>
        </w:tabs>
        <w:jc w:val="center"/>
        <w:rPr>
          <w:rStyle w:val="FontStyle53"/>
          <w:bCs/>
          <w:sz w:val="28"/>
          <w:szCs w:val="28"/>
        </w:rPr>
      </w:pPr>
    </w:p>
    <w:p w:rsidR="001B6271" w:rsidRPr="00BC43DA" w:rsidRDefault="001B6271" w:rsidP="00BC43DA">
      <w:pPr>
        <w:pStyle w:val="Style15"/>
        <w:tabs>
          <w:tab w:val="left" w:leader="underscore" w:pos="9768"/>
        </w:tabs>
        <w:jc w:val="center"/>
        <w:rPr>
          <w:rStyle w:val="FontStyle53"/>
          <w:bCs/>
          <w:sz w:val="28"/>
          <w:szCs w:val="28"/>
        </w:rPr>
      </w:pPr>
    </w:p>
    <w:p w:rsidR="001B6271" w:rsidRPr="00BC43DA" w:rsidRDefault="001B6271" w:rsidP="00BC43DA">
      <w:pPr>
        <w:pStyle w:val="Style15"/>
        <w:tabs>
          <w:tab w:val="left" w:leader="underscore" w:pos="9768"/>
        </w:tabs>
        <w:jc w:val="center"/>
        <w:rPr>
          <w:rStyle w:val="FontStyle53"/>
          <w:bCs/>
          <w:sz w:val="28"/>
          <w:szCs w:val="28"/>
        </w:rPr>
      </w:pPr>
    </w:p>
    <w:p w:rsidR="001B6271" w:rsidRPr="00BC43DA" w:rsidRDefault="001B6271" w:rsidP="00BC43DA">
      <w:pPr>
        <w:pStyle w:val="Style15"/>
        <w:tabs>
          <w:tab w:val="left" w:leader="underscore" w:pos="9768"/>
        </w:tabs>
        <w:jc w:val="center"/>
        <w:rPr>
          <w:rStyle w:val="FontStyle53"/>
          <w:b w:val="0"/>
          <w:bCs/>
          <w:sz w:val="28"/>
          <w:szCs w:val="28"/>
        </w:rPr>
      </w:pPr>
      <w:r w:rsidRPr="00BC43DA">
        <w:rPr>
          <w:rStyle w:val="FontStyle53"/>
          <w:b w:val="0"/>
          <w:bCs/>
          <w:sz w:val="28"/>
          <w:szCs w:val="28"/>
        </w:rPr>
        <w:t>Пос. Электроизолятор</w:t>
      </w:r>
    </w:p>
    <w:p w:rsidR="001B6271" w:rsidRPr="0097395C" w:rsidRDefault="001B6271" w:rsidP="0097395C">
      <w:pPr>
        <w:widowControl/>
        <w:autoSpaceDE/>
        <w:autoSpaceDN/>
        <w:adjustRightInd/>
        <w:spacing w:after="200" w:line="276" w:lineRule="auto"/>
        <w:contextualSpacing/>
        <w:jc w:val="both"/>
        <w:rPr>
          <w:rFonts w:ascii="Calibri" w:hAnsi="Calibri"/>
          <w:sz w:val="22"/>
          <w:szCs w:val="22"/>
          <w:lang w:eastAsia="en-US"/>
        </w:rPr>
      </w:pPr>
      <w:bookmarkStart w:id="1" w:name="_GoBack"/>
      <w:bookmarkEnd w:id="1"/>
    </w:p>
    <w:p w:rsidR="001B6271" w:rsidRPr="0097395C" w:rsidRDefault="001B6271" w:rsidP="0097395C">
      <w:pPr>
        <w:widowControl/>
        <w:autoSpaceDE/>
        <w:autoSpaceDN/>
        <w:adjustRightInd/>
        <w:spacing w:after="200" w:line="276" w:lineRule="auto"/>
        <w:contextualSpacing/>
        <w:jc w:val="both"/>
      </w:pPr>
      <w:r w:rsidRPr="0097395C">
        <w:t xml:space="preserve">Рабочая программа дисциплины «Композиция в скульптуре» составлена в соответствии с требованиями федерального государственного образовательного стандарта высшего образования по специальности </w:t>
      </w:r>
      <w:r w:rsidRPr="0097395C">
        <w:rPr>
          <w:color w:val="000000"/>
        </w:rPr>
        <w:t>54.05.04</w:t>
      </w:r>
      <w:r w:rsidRPr="0097395C">
        <w:t xml:space="preserve"> Скульптура.</w:t>
      </w:r>
    </w:p>
    <w:p w:rsidR="001B6271" w:rsidRDefault="001B6271" w:rsidP="001825C8">
      <w:pPr>
        <w:ind w:firstLine="709"/>
        <w:contextualSpacing/>
        <w:jc w:val="both"/>
      </w:pPr>
      <w:r w:rsidRPr="0097395C">
        <w:t xml:space="preserve">Дисциплина относится к обязательной части Блока 1 «Дисциплины (модули)» учебного плана. </w:t>
      </w:r>
    </w:p>
    <w:p w:rsidR="001B6271" w:rsidRPr="00E765B9" w:rsidRDefault="001B6271" w:rsidP="001825C8">
      <w:pPr>
        <w:ind w:firstLine="709"/>
        <w:jc w:val="both"/>
      </w:pPr>
      <w:r w:rsidRPr="00E765B9">
        <w:t xml:space="preserve">В соответствии с требованиями </w:t>
      </w:r>
      <w:proofErr w:type="spellStart"/>
      <w:r w:rsidRPr="00E765B9">
        <w:t>ФГОС</w:t>
      </w:r>
      <w:proofErr w:type="spellEnd"/>
      <w:r w:rsidRPr="00E765B9">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w:t>
      </w:r>
      <w:proofErr w:type="spellStart"/>
      <w:r w:rsidRPr="00E765B9">
        <w:t>05вн</w:t>
      </w:r>
      <w:proofErr w:type="spellEnd"/>
      <w:r w:rsidRPr="00E765B9">
        <w:t>).</w:t>
      </w:r>
    </w:p>
    <w:p w:rsidR="001B6271" w:rsidRPr="00E765B9" w:rsidRDefault="001B6271" w:rsidP="001825C8">
      <w:pPr>
        <w:ind w:firstLine="709"/>
        <w:jc w:val="both"/>
      </w:pPr>
      <w:r w:rsidRPr="00E765B9">
        <w:t xml:space="preserve">При наличии в группе инвалида и (или) лица с </w:t>
      </w:r>
      <w:proofErr w:type="spellStart"/>
      <w:r w:rsidRPr="00E765B9">
        <w:t>ОВЗ</w:t>
      </w:r>
      <w:proofErr w:type="spellEnd"/>
      <w:r w:rsidRPr="00E765B9">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B6271" w:rsidRPr="0097395C" w:rsidRDefault="001B6271" w:rsidP="0097395C">
      <w:pPr>
        <w:widowControl/>
        <w:autoSpaceDE/>
        <w:autoSpaceDN/>
        <w:adjustRightInd/>
        <w:jc w:val="both"/>
        <w:rPr>
          <w:lang w:eastAsia="en-US"/>
        </w:rPr>
      </w:pPr>
    </w:p>
    <w:p w:rsidR="001B6271" w:rsidRPr="0097395C" w:rsidRDefault="001B6271" w:rsidP="0097395C">
      <w:pPr>
        <w:pStyle w:val="a9"/>
        <w:widowControl/>
        <w:numPr>
          <w:ilvl w:val="0"/>
          <w:numId w:val="24"/>
        </w:numPr>
        <w:autoSpaceDE/>
        <w:autoSpaceDN/>
        <w:adjustRightInd/>
        <w:jc w:val="both"/>
      </w:pPr>
      <w:r w:rsidRPr="0097395C">
        <w:rPr>
          <w:rStyle w:val="FontStyle53"/>
          <w:b w:val="0"/>
          <w:bCs/>
          <w:sz w:val="28"/>
          <w:szCs w:val="28"/>
        </w:rPr>
        <w:br w:type="page"/>
      </w:r>
      <w:r w:rsidRPr="0097395C">
        <w:rPr>
          <w:b/>
          <w:i/>
        </w:rPr>
        <w:lastRenderedPageBreak/>
        <w:t xml:space="preserve">Перечень планируемых </w:t>
      </w:r>
      <w:proofErr w:type="spellStart"/>
      <w:r w:rsidRPr="0097395C">
        <w:rPr>
          <w:b/>
          <w:i/>
        </w:rPr>
        <w:t>результатовобучения</w:t>
      </w:r>
      <w:proofErr w:type="spellEnd"/>
      <w:r w:rsidRPr="0097395C">
        <w:rPr>
          <w:b/>
          <w:i/>
        </w:rPr>
        <w:t xml:space="preserve"> по дисциплине (модулю), соотнесенных с планируемыми результатами освоения образовательной программы</w:t>
      </w:r>
    </w:p>
    <w:p w:rsidR="001B6271" w:rsidRPr="00BC43DA" w:rsidRDefault="001B6271" w:rsidP="00BC43DA">
      <w:pPr>
        <w:pStyle w:val="a9"/>
        <w:jc w:val="both"/>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3119"/>
        <w:gridCol w:w="4252"/>
      </w:tblGrid>
      <w:tr w:rsidR="001B6271" w:rsidRPr="00BC43DA" w:rsidTr="00800C77">
        <w:tc>
          <w:tcPr>
            <w:tcW w:w="2694" w:type="dxa"/>
          </w:tcPr>
          <w:p w:rsidR="001B6271" w:rsidRPr="00BC43DA" w:rsidRDefault="001B6271" w:rsidP="00800C77">
            <w:pPr>
              <w:jc w:val="both"/>
            </w:pPr>
            <w:r w:rsidRPr="00BC43DA">
              <w:t>Компетенция</w:t>
            </w:r>
          </w:p>
        </w:tc>
        <w:tc>
          <w:tcPr>
            <w:tcW w:w="3119" w:type="dxa"/>
          </w:tcPr>
          <w:p w:rsidR="001B6271" w:rsidRPr="00BC43DA" w:rsidRDefault="001B6271" w:rsidP="00800C77">
            <w:pPr>
              <w:jc w:val="both"/>
            </w:pPr>
            <w:r w:rsidRPr="00BC43DA">
              <w:t>Вклад дисциплины в формирование компетенции</w:t>
            </w:r>
          </w:p>
        </w:tc>
        <w:tc>
          <w:tcPr>
            <w:tcW w:w="4252" w:type="dxa"/>
          </w:tcPr>
          <w:p w:rsidR="001B6271" w:rsidRPr="00BC43DA" w:rsidRDefault="001B6271" w:rsidP="00800C77">
            <w:pPr>
              <w:jc w:val="both"/>
            </w:pPr>
            <w:r w:rsidRPr="00BC43DA">
              <w:t>Планируемые результаты обучения по дисциплине</w:t>
            </w:r>
          </w:p>
        </w:tc>
      </w:tr>
      <w:tr w:rsidR="001B6271" w:rsidRPr="00BC43DA" w:rsidTr="00800C77">
        <w:tc>
          <w:tcPr>
            <w:tcW w:w="2694" w:type="dxa"/>
          </w:tcPr>
          <w:p w:rsidR="001B6271" w:rsidRPr="00BC43DA" w:rsidRDefault="001B6271" w:rsidP="00800C77">
            <w:pPr>
              <w:jc w:val="both"/>
            </w:pPr>
            <w:proofErr w:type="spellStart"/>
            <w:r w:rsidRPr="00BC43DA">
              <w:t>О</w:t>
            </w:r>
            <w:r>
              <w:t>ПК</w:t>
            </w:r>
            <w:proofErr w:type="spellEnd"/>
            <w:r>
              <w:t>-1</w:t>
            </w:r>
          </w:p>
          <w:p w:rsidR="001B6271" w:rsidRPr="00C4253B" w:rsidRDefault="001B6271" w:rsidP="00800C77">
            <w:pPr>
              <w:widowControl/>
              <w:autoSpaceDE/>
              <w:autoSpaceDN/>
              <w:adjustRightInd/>
              <w:jc w:val="both"/>
            </w:pPr>
            <w:r>
              <w:t>способен</w:t>
            </w:r>
            <w:r w:rsidRPr="00C4253B">
              <w:t xml:space="preserve"> собирать, анализировать, интерпретировать и фиксировать явления и образы окружающей действительности выразительными средствами изобразительного искусства, свободно владеть ими, проявлять креативность композиционного мышления</w:t>
            </w:r>
          </w:p>
          <w:p w:rsidR="001B6271" w:rsidRPr="00BC43DA" w:rsidRDefault="001B6271" w:rsidP="00800C77">
            <w:pPr>
              <w:widowControl/>
              <w:autoSpaceDE/>
              <w:autoSpaceDN/>
              <w:adjustRightInd/>
              <w:jc w:val="both"/>
            </w:pPr>
          </w:p>
        </w:tc>
        <w:tc>
          <w:tcPr>
            <w:tcW w:w="3119" w:type="dxa"/>
          </w:tcPr>
          <w:p w:rsidR="001B6271" w:rsidRPr="00F25D78" w:rsidRDefault="001B6271" w:rsidP="0097395C">
            <w:proofErr w:type="spellStart"/>
            <w:r w:rsidRPr="00F25D78">
              <w:t>ОПК</w:t>
            </w:r>
            <w:proofErr w:type="spellEnd"/>
            <w:r w:rsidRPr="00F25D78">
              <w:t>-1.1</w:t>
            </w:r>
          </w:p>
          <w:p w:rsidR="001B6271" w:rsidRPr="00F25D78" w:rsidRDefault="001B6271" w:rsidP="00800C77">
            <w:pPr>
              <w:jc w:val="both"/>
            </w:pPr>
            <w:r w:rsidRPr="00F25D78">
              <w:t xml:space="preserve">Знает: основные законы и особенности творческой деятельности человека, </w:t>
            </w:r>
            <w:r w:rsidRPr="00800C77">
              <w:rPr>
                <w:color w:val="000000"/>
              </w:rPr>
              <w:t xml:space="preserve">основные законы зрительного восприятия необходимые при создании произведения </w:t>
            </w:r>
            <w:proofErr w:type="spellStart"/>
            <w:r w:rsidRPr="00800C77">
              <w:rPr>
                <w:color w:val="000000"/>
              </w:rPr>
              <w:t>искусства;основные</w:t>
            </w:r>
            <w:proofErr w:type="spellEnd"/>
            <w:r w:rsidRPr="00800C77">
              <w:rPr>
                <w:color w:val="000000"/>
              </w:rPr>
              <w:t xml:space="preserve"> законы композиционного </w:t>
            </w:r>
            <w:proofErr w:type="spellStart"/>
            <w:r w:rsidRPr="00800C77">
              <w:rPr>
                <w:color w:val="000000"/>
              </w:rPr>
              <w:t>построенияизображения</w:t>
            </w:r>
            <w:proofErr w:type="spellEnd"/>
            <w:r w:rsidRPr="00800C77">
              <w:rPr>
                <w:color w:val="000000"/>
              </w:rPr>
              <w:t xml:space="preserve"> в различных видах искусств, теорию восприятия пространства и цвета, </w:t>
            </w:r>
            <w:r w:rsidRPr="00F25D78">
              <w:t>теоретические основы интерпретации явлений и образов в своей области изобразительного искусства, основы перспективы и технического рисунка, пластической анатомии,  проявляет композиционную целостность и колористическое разнообразие при выполнении творческих работ.</w:t>
            </w:r>
          </w:p>
          <w:p w:rsidR="001B6271" w:rsidRPr="00F25D78" w:rsidRDefault="001B6271" w:rsidP="00800C77">
            <w:pPr>
              <w:jc w:val="both"/>
            </w:pPr>
            <w:proofErr w:type="spellStart"/>
            <w:r w:rsidRPr="00F25D78">
              <w:t>ОПК</w:t>
            </w:r>
            <w:proofErr w:type="spellEnd"/>
            <w:r w:rsidRPr="00F25D78">
              <w:t>-1.2</w:t>
            </w:r>
          </w:p>
          <w:p w:rsidR="001B6271" w:rsidRPr="00F25D78" w:rsidRDefault="001B6271" w:rsidP="00800C77">
            <w:pPr>
              <w:jc w:val="both"/>
            </w:pPr>
            <w:r w:rsidRPr="00F25D78">
              <w:t xml:space="preserve">Умеет: собирать, анализировать, интерпретировать и фиксировать световоздушную среду и образы окружающей действительности выразительными средствами изобразительного искусства на основе законов зрительного восприятия пространства и цвета, композиционного построения </w:t>
            </w:r>
            <w:r w:rsidRPr="00800C77">
              <w:rPr>
                <w:color w:val="000000"/>
              </w:rPr>
              <w:t>изображения в различных видах искусств</w:t>
            </w:r>
          </w:p>
          <w:p w:rsidR="001B6271" w:rsidRPr="00F25D78" w:rsidRDefault="001B6271" w:rsidP="00800C77">
            <w:pPr>
              <w:jc w:val="both"/>
            </w:pPr>
            <w:proofErr w:type="spellStart"/>
            <w:r w:rsidRPr="00F25D78">
              <w:t>ОПК</w:t>
            </w:r>
            <w:proofErr w:type="spellEnd"/>
            <w:r w:rsidRPr="00F25D78">
              <w:t>-1.3</w:t>
            </w:r>
          </w:p>
          <w:p w:rsidR="001B6271" w:rsidRPr="00BC43DA" w:rsidRDefault="001B6271" w:rsidP="00800C77">
            <w:pPr>
              <w:jc w:val="both"/>
            </w:pPr>
            <w:r w:rsidRPr="00F25D78">
              <w:t>Владеет: различными выразительными средствами и материалами в сфере изобразительного искусства, проявляет креативность композиционного мышления при выполнении авторских произведений.</w:t>
            </w:r>
          </w:p>
        </w:tc>
        <w:tc>
          <w:tcPr>
            <w:tcW w:w="4252" w:type="dxa"/>
          </w:tcPr>
          <w:p w:rsidR="001B6271" w:rsidRDefault="001B6271" w:rsidP="00800C77">
            <w:pPr>
              <w:contextualSpacing/>
              <w:jc w:val="both"/>
            </w:pPr>
            <w:r>
              <w:t xml:space="preserve">Знать: </w:t>
            </w:r>
          </w:p>
          <w:p w:rsidR="001B6271" w:rsidRPr="00A44EAE" w:rsidRDefault="001B6271" w:rsidP="00800C77">
            <w:pPr>
              <w:pStyle w:val="a9"/>
              <w:numPr>
                <w:ilvl w:val="0"/>
                <w:numId w:val="5"/>
              </w:numPr>
              <w:shd w:val="clear" w:color="auto" w:fill="FFFFFF"/>
              <w:jc w:val="both"/>
            </w:pPr>
            <w:r w:rsidRPr="00A44EAE">
              <w:t xml:space="preserve">художественные аспекты </w:t>
            </w:r>
            <w:r>
              <w:t>скульптуры</w:t>
            </w:r>
            <w:r w:rsidRPr="00800C77">
              <w:rPr>
                <w:color w:val="000000"/>
              </w:rPr>
              <w:t>;</w:t>
            </w:r>
          </w:p>
          <w:p w:rsidR="001B6271" w:rsidRPr="00800C77" w:rsidRDefault="001B6271" w:rsidP="00800C77">
            <w:pPr>
              <w:pStyle w:val="a9"/>
              <w:numPr>
                <w:ilvl w:val="0"/>
                <w:numId w:val="5"/>
              </w:numPr>
              <w:shd w:val="clear" w:color="auto" w:fill="FFFFFF"/>
              <w:jc w:val="both"/>
              <w:rPr>
                <w:color w:val="000000"/>
                <w:spacing w:val="2"/>
              </w:rPr>
            </w:pPr>
            <w:r w:rsidRPr="00800C77">
              <w:rPr>
                <w:color w:val="000000"/>
                <w:spacing w:val="-1"/>
              </w:rPr>
              <w:t>основные законы композиционного построения скульптуры в пространстве</w:t>
            </w:r>
            <w:r w:rsidRPr="00800C77">
              <w:rPr>
                <w:color w:val="000000"/>
                <w:spacing w:val="2"/>
              </w:rPr>
              <w:t>;</w:t>
            </w:r>
          </w:p>
          <w:p w:rsidR="001B6271" w:rsidRPr="00800C77" w:rsidRDefault="001B6271" w:rsidP="00800C77">
            <w:pPr>
              <w:pStyle w:val="a9"/>
              <w:numPr>
                <w:ilvl w:val="0"/>
                <w:numId w:val="5"/>
              </w:numPr>
              <w:shd w:val="clear" w:color="auto" w:fill="FFFFFF"/>
              <w:jc w:val="both"/>
              <w:rPr>
                <w:color w:val="000000"/>
                <w:spacing w:val="2"/>
              </w:rPr>
            </w:pPr>
            <w:r w:rsidRPr="00800C77">
              <w:rPr>
                <w:color w:val="000000"/>
                <w:spacing w:val="2"/>
              </w:rPr>
              <w:t>Законы построения композиции в монументальном искусстве.</w:t>
            </w:r>
          </w:p>
          <w:p w:rsidR="001B6271" w:rsidRPr="00800C77" w:rsidRDefault="001B6271" w:rsidP="00800C77">
            <w:pPr>
              <w:pStyle w:val="a9"/>
              <w:numPr>
                <w:ilvl w:val="0"/>
                <w:numId w:val="5"/>
              </w:numPr>
              <w:shd w:val="clear" w:color="auto" w:fill="FFFFFF"/>
              <w:jc w:val="both"/>
              <w:rPr>
                <w:color w:val="000000"/>
                <w:spacing w:val="2"/>
              </w:rPr>
            </w:pPr>
            <w:r w:rsidRPr="00800C77">
              <w:rPr>
                <w:color w:val="000000"/>
                <w:spacing w:val="2"/>
              </w:rPr>
              <w:t>Способы стилизации и трансформации в изобразительном искусстве.</w:t>
            </w:r>
          </w:p>
          <w:p w:rsidR="001B6271" w:rsidRDefault="001B6271" w:rsidP="00800C77">
            <w:pPr>
              <w:contextualSpacing/>
              <w:jc w:val="both"/>
            </w:pPr>
            <w:r>
              <w:t>Уметь:</w:t>
            </w:r>
          </w:p>
          <w:p w:rsidR="001B6271" w:rsidRPr="00800C77" w:rsidRDefault="001B6271" w:rsidP="00800C77">
            <w:pPr>
              <w:pStyle w:val="a9"/>
              <w:widowControl/>
              <w:numPr>
                <w:ilvl w:val="0"/>
                <w:numId w:val="6"/>
              </w:numPr>
              <w:jc w:val="both"/>
              <w:rPr>
                <w:bCs/>
                <w:iCs/>
              </w:rPr>
            </w:pPr>
            <w:r w:rsidRPr="00800C77">
              <w:rPr>
                <w:color w:val="000000"/>
              </w:rPr>
              <w:t>создавать художественный образ в объемно-пространственной среде;</w:t>
            </w:r>
          </w:p>
          <w:p w:rsidR="001B6271" w:rsidRPr="00800C77" w:rsidRDefault="001B6271" w:rsidP="00800C77">
            <w:pPr>
              <w:pStyle w:val="a9"/>
              <w:widowControl/>
              <w:numPr>
                <w:ilvl w:val="0"/>
                <w:numId w:val="6"/>
              </w:numPr>
              <w:autoSpaceDE/>
              <w:autoSpaceDN/>
              <w:adjustRightInd/>
              <w:spacing w:after="200"/>
              <w:jc w:val="both"/>
            </w:pPr>
            <w:r w:rsidRPr="00800C77">
              <w:t xml:space="preserve">фиксировать информацию из окружающего мира различными способами изобразительного искусства и скульптуры; </w:t>
            </w:r>
          </w:p>
          <w:p w:rsidR="001B6271" w:rsidRPr="00C4253B" w:rsidRDefault="001B6271" w:rsidP="00800C77">
            <w:pPr>
              <w:pStyle w:val="a9"/>
              <w:widowControl/>
              <w:numPr>
                <w:ilvl w:val="0"/>
                <w:numId w:val="6"/>
              </w:numPr>
              <w:autoSpaceDE/>
              <w:autoSpaceDN/>
              <w:adjustRightInd/>
              <w:spacing w:after="200"/>
              <w:jc w:val="both"/>
            </w:pPr>
            <w:r w:rsidRPr="00800C77">
              <w:t xml:space="preserve">создавать плоскостные, объемно-пространственные и пространственные произведения скульптуры. </w:t>
            </w:r>
          </w:p>
          <w:p w:rsidR="001B6271" w:rsidRDefault="001B6271" w:rsidP="00800C77">
            <w:pPr>
              <w:widowControl/>
              <w:autoSpaceDE/>
              <w:autoSpaceDN/>
              <w:adjustRightInd/>
              <w:spacing w:after="200"/>
              <w:ind w:left="96"/>
              <w:contextualSpacing/>
              <w:jc w:val="both"/>
            </w:pPr>
            <w:r>
              <w:t xml:space="preserve">Владеть: </w:t>
            </w:r>
          </w:p>
          <w:p w:rsidR="001B6271" w:rsidRPr="00800C77" w:rsidRDefault="001B6271" w:rsidP="00800C77">
            <w:pPr>
              <w:pStyle w:val="a9"/>
              <w:widowControl/>
              <w:numPr>
                <w:ilvl w:val="0"/>
                <w:numId w:val="7"/>
              </w:numPr>
              <w:shd w:val="clear" w:color="auto" w:fill="FFFFFF"/>
              <w:tabs>
                <w:tab w:val="num" w:pos="540"/>
              </w:tabs>
              <w:autoSpaceDE/>
              <w:autoSpaceDN/>
              <w:adjustRightInd/>
              <w:jc w:val="both"/>
              <w:rPr>
                <w:color w:val="000000"/>
              </w:rPr>
            </w:pPr>
            <w:r w:rsidRPr="00800C77">
              <w:rPr>
                <w:color w:val="000000"/>
              </w:rPr>
              <w:t>различными техниками работы в области скульптуры;</w:t>
            </w:r>
          </w:p>
          <w:p w:rsidR="001B6271" w:rsidRPr="00800C77" w:rsidRDefault="001B6271" w:rsidP="00800C77">
            <w:pPr>
              <w:pStyle w:val="a9"/>
              <w:widowControl/>
              <w:numPr>
                <w:ilvl w:val="0"/>
                <w:numId w:val="7"/>
              </w:numPr>
              <w:shd w:val="clear" w:color="auto" w:fill="FFFFFF"/>
              <w:tabs>
                <w:tab w:val="num" w:pos="540"/>
              </w:tabs>
              <w:autoSpaceDE/>
              <w:autoSpaceDN/>
              <w:adjustRightInd/>
              <w:jc w:val="both"/>
              <w:rPr>
                <w:color w:val="000000"/>
              </w:rPr>
            </w:pPr>
            <w:r w:rsidRPr="00800C77">
              <w:rPr>
                <w:color w:val="000000"/>
              </w:rPr>
              <w:t>технологическими приёмами работы с различными скульптурными материалами;</w:t>
            </w:r>
          </w:p>
          <w:p w:rsidR="001B6271" w:rsidRPr="00C4253B" w:rsidRDefault="001B6271" w:rsidP="00800C77">
            <w:pPr>
              <w:pStyle w:val="a9"/>
              <w:numPr>
                <w:ilvl w:val="0"/>
                <w:numId w:val="7"/>
              </w:numPr>
              <w:jc w:val="both"/>
            </w:pPr>
            <w:r w:rsidRPr="00800C77">
              <w:rPr>
                <w:color w:val="000000"/>
              </w:rPr>
              <w:t>способами и методами переработки форм.</w:t>
            </w:r>
          </w:p>
        </w:tc>
      </w:tr>
      <w:tr w:rsidR="001B6271" w:rsidRPr="00BC43DA" w:rsidTr="00800C77">
        <w:tc>
          <w:tcPr>
            <w:tcW w:w="2694" w:type="dxa"/>
          </w:tcPr>
          <w:p w:rsidR="001B6271" w:rsidRPr="00800C77" w:rsidRDefault="001B6271" w:rsidP="0097395C">
            <w:pPr>
              <w:rPr>
                <w:b/>
              </w:rPr>
            </w:pPr>
            <w:r w:rsidRPr="00F25D78">
              <w:t xml:space="preserve">ПК-1. </w:t>
            </w:r>
          </w:p>
          <w:p w:rsidR="001B6271" w:rsidRPr="00800C77" w:rsidRDefault="001B6271" w:rsidP="00800C77">
            <w:pPr>
              <w:shd w:val="clear" w:color="auto" w:fill="FFFFFF"/>
              <w:jc w:val="both"/>
              <w:rPr>
                <w:color w:val="000000"/>
              </w:rPr>
            </w:pPr>
            <w:r>
              <w:t>способен</w:t>
            </w:r>
            <w:r w:rsidRPr="00F25D78">
              <w:t xml:space="preserve"> демонстрировать свободное владение выразительными средствами в области изобразительного искусства и скульптуры (рисунок, лепка, графика), способностью свободно владеть техниками и технологиями в области скульптуры (станковой, монументальной, декоративной скульптуры и мелкой пластики), проявлять креативность композиционного мышления; </w:t>
            </w:r>
            <w:r w:rsidRPr="00800C77">
              <w:rPr>
                <w:color w:val="000000"/>
              </w:rPr>
              <w:t>способность создавать произведения</w:t>
            </w:r>
          </w:p>
          <w:p w:rsidR="001B6271" w:rsidRPr="00800C77" w:rsidRDefault="001B6271" w:rsidP="00800C77">
            <w:pPr>
              <w:shd w:val="clear" w:color="auto" w:fill="FFFFFF"/>
              <w:jc w:val="both"/>
              <w:rPr>
                <w:color w:val="000000"/>
              </w:rPr>
            </w:pPr>
            <w:r w:rsidRPr="00800C77">
              <w:rPr>
                <w:color w:val="000000"/>
              </w:rPr>
              <w:t>монументально-декоративного искусства и художественные</w:t>
            </w:r>
          </w:p>
          <w:p w:rsidR="001B6271" w:rsidRPr="00800C77" w:rsidRDefault="001B6271" w:rsidP="00800C77">
            <w:pPr>
              <w:shd w:val="clear" w:color="auto" w:fill="FFFFFF"/>
              <w:jc w:val="both"/>
              <w:rPr>
                <w:color w:val="000000"/>
              </w:rPr>
            </w:pPr>
            <w:r w:rsidRPr="00800C77">
              <w:rPr>
                <w:color w:val="000000"/>
              </w:rPr>
              <w:t>интерьеры.</w:t>
            </w:r>
          </w:p>
          <w:p w:rsidR="001B6271" w:rsidRPr="00F25D78" w:rsidRDefault="001B6271" w:rsidP="00800C77">
            <w:pPr>
              <w:keepNext/>
              <w:keepLines/>
              <w:tabs>
                <w:tab w:val="center" w:pos="1025"/>
                <w:tab w:val="right" w:pos="10206"/>
              </w:tabs>
              <w:outlineLvl w:val="2"/>
            </w:pPr>
          </w:p>
          <w:p w:rsidR="001B6271" w:rsidRPr="00F25D78" w:rsidRDefault="001B6271" w:rsidP="00800C77">
            <w:pPr>
              <w:keepNext/>
              <w:keepLines/>
              <w:tabs>
                <w:tab w:val="center" w:pos="1025"/>
                <w:tab w:val="right" w:pos="10206"/>
              </w:tabs>
              <w:outlineLvl w:val="2"/>
            </w:pPr>
          </w:p>
          <w:p w:rsidR="001B6271" w:rsidRDefault="001B6271" w:rsidP="00800C77">
            <w:pPr>
              <w:jc w:val="both"/>
            </w:pPr>
          </w:p>
        </w:tc>
        <w:tc>
          <w:tcPr>
            <w:tcW w:w="3119" w:type="dxa"/>
          </w:tcPr>
          <w:p w:rsidR="001B6271" w:rsidRPr="00F25D78" w:rsidRDefault="001B6271" w:rsidP="0097395C">
            <w:r w:rsidRPr="00F25D78">
              <w:t>ПК-1.1</w:t>
            </w:r>
          </w:p>
          <w:p w:rsidR="001B6271" w:rsidRPr="00F25D78" w:rsidRDefault="001B6271" w:rsidP="0097395C">
            <w:r w:rsidRPr="00F25D78">
              <w:t>Знает: выразительные средства в области изобразительного искусства и скульптуры (рисунок, лепка, графика), способы  создания произведения</w:t>
            </w:r>
          </w:p>
          <w:p w:rsidR="001B6271" w:rsidRPr="00F25D78" w:rsidRDefault="001B6271" w:rsidP="0097395C">
            <w:r w:rsidRPr="00F25D78">
              <w:t>монументально-декоративного искусства и скульптуры в художественные</w:t>
            </w:r>
          </w:p>
          <w:p w:rsidR="001B6271" w:rsidRPr="00800C77" w:rsidRDefault="001B6271" w:rsidP="00800C77">
            <w:pPr>
              <w:shd w:val="clear" w:color="auto" w:fill="FFFFFF"/>
              <w:rPr>
                <w:color w:val="000000"/>
              </w:rPr>
            </w:pPr>
            <w:r w:rsidRPr="00F25D78">
              <w:t xml:space="preserve">интерьеры, основы композиции в скульптуре, </w:t>
            </w:r>
            <w:r w:rsidRPr="00800C77">
              <w:rPr>
                <w:color w:val="000000"/>
              </w:rPr>
              <w:t>технологию проведения подготовительного процесса при</w:t>
            </w:r>
          </w:p>
          <w:p w:rsidR="001B6271" w:rsidRPr="00800C77" w:rsidRDefault="001B6271" w:rsidP="00800C77">
            <w:pPr>
              <w:shd w:val="clear" w:color="auto" w:fill="FFFFFF"/>
              <w:rPr>
                <w:color w:val="000000"/>
              </w:rPr>
            </w:pPr>
            <w:r w:rsidRPr="00800C77">
              <w:rPr>
                <w:color w:val="000000"/>
              </w:rPr>
              <w:t>создании скульптурного произведения (подготовка каркаса для скульптуры,</w:t>
            </w:r>
          </w:p>
          <w:p w:rsidR="001B6271" w:rsidRPr="00800C77" w:rsidRDefault="001B6271" w:rsidP="00800C77">
            <w:pPr>
              <w:shd w:val="clear" w:color="auto" w:fill="FFFFFF"/>
              <w:rPr>
                <w:color w:val="000000"/>
              </w:rPr>
            </w:pPr>
            <w:r w:rsidRPr="00800C77">
              <w:rPr>
                <w:color w:val="000000"/>
              </w:rPr>
              <w:t>создание эскиза, сбор подготовительного материала), основы теории перспективы; виды перспективы, применяемые в</w:t>
            </w:r>
          </w:p>
          <w:p w:rsidR="001B6271" w:rsidRPr="00800C77" w:rsidRDefault="001B6271" w:rsidP="00800C77">
            <w:pPr>
              <w:shd w:val="clear" w:color="auto" w:fill="FFFFFF"/>
              <w:rPr>
                <w:color w:val="000000"/>
              </w:rPr>
            </w:pPr>
            <w:r w:rsidRPr="00800C77">
              <w:rPr>
                <w:color w:val="000000"/>
              </w:rPr>
              <w:t>изобразительном искусстве; особенности и различия между классической и</w:t>
            </w:r>
          </w:p>
          <w:p w:rsidR="001B6271" w:rsidRPr="00800C77" w:rsidRDefault="001B6271" w:rsidP="00800C77">
            <w:pPr>
              <w:shd w:val="clear" w:color="auto" w:fill="FFFFFF"/>
              <w:rPr>
                <w:color w:val="000000"/>
              </w:rPr>
            </w:pPr>
            <w:r w:rsidRPr="00800C77">
              <w:rPr>
                <w:color w:val="000000"/>
              </w:rPr>
              <w:t>перцептивной перспективой, пластическую анатомию в аспекте изображения фигуры</w:t>
            </w:r>
          </w:p>
          <w:p w:rsidR="001B6271" w:rsidRPr="00800C77" w:rsidRDefault="001B6271" w:rsidP="00800C77">
            <w:pPr>
              <w:shd w:val="clear" w:color="auto" w:fill="FFFFFF"/>
              <w:rPr>
                <w:color w:val="000000"/>
              </w:rPr>
            </w:pPr>
            <w:r w:rsidRPr="00800C77">
              <w:rPr>
                <w:color w:val="000000"/>
              </w:rPr>
              <w:t>человека, историю развития пластической анатомии,</w:t>
            </w:r>
          </w:p>
          <w:p w:rsidR="001B6271" w:rsidRPr="00F25D78" w:rsidRDefault="001B6271" w:rsidP="0097395C">
            <w:r w:rsidRPr="00F25D78">
              <w:t>ПК-1.2</w:t>
            </w:r>
          </w:p>
          <w:p w:rsidR="001B6271" w:rsidRPr="00800C77" w:rsidRDefault="001B6271" w:rsidP="00800C77">
            <w:pPr>
              <w:shd w:val="clear" w:color="auto" w:fill="FFFFFF"/>
              <w:rPr>
                <w:color w:val="000000"/>
              </w:rPr>
            </w:pPr>
            <w:r w:rsidRPr="00F25D78">
              <w:t xml:space="preserve">Умеет: демонстрировать свободное владение выразительными средствами в области изобразительного искусства и скульптуры (рисунок, лепка, графика), свободно владеть техниками и технологиями в области скульптуры (станковой, монументальной, декоративной скульптуры и мелкой пластики), </w:t>
            </w:r>
            <w:r w:rsidRPr="00800C77">
              <w:rPr>
                <w:color w:val="000000"/>
              </w:rPr>
              <w:t>разбираться в качестве скульптурных и вспомогательных</w:t>
            </w:r>
          </w:p>
          <w:p w:rsidR="001B6271" w:rsidRPr="00800C77" w:rsidRDefault="001B6271" w:rsidP="00800C77">
            <w:pPr>
              <w:shd w:val="clear" w:color="auto" w:fill="FFFFFF"/>
              <w:rPr>
                <w:color w:val="000000"/>
              </w:rPr>
            </w:pPr>
            <w:r w:rsidRPr="00800C77">
              <w:rPr>
                <w:color w:val="000000"/>
              </w:rPr>
              <w:t>материалов, применяемых для создания скульптуры; последовательно и</w:t>
            </w:r>
          </w:p>
          <w:p w:rsidR="001B6271" w:rsidRPr="00800C77" w:rsidRDefault="001B6271" w:rsidP="00800C77">
            <w:pPr>
              <w:shd w:val="clear" w:color="auto" w:fill="FFFFFF"/>
              <w:rPr>
                <w:color w:val="000000"/>
              </w:rPr>
            </w:pPr>
            <w:r w:rsidRPr="00800C77">
              <w:rPr>
                <w:color w:val="000000"/>
              </w:rPr>
              <w:t>планомерно вести работу над произведением; соблюдать технологические</w:t>
            </w:r>
          </w:p>
          <w:p w:rsidR="001B6271" w:rsidRPr="00800C77" w:rsidRDefault="001B6271" w:rsidP="00800C77">
            <w:pPr>
              <w:shd w:val="clear" w:color="auto" w:fill="FFFFFF"/>
              <w:rPr>
                <w:color w:val="000000"/>
              </w:rPr>
            </w:pPr>
            <w:r w:rsidRPr="00800C77">
              <w:rPr>
                <w:color w:val="000000"/>
              </w:rPr>
              <w:t>процессы и приемы при создании скульптуры; применять знания законов композиции и перспективы в своей</w:t>
            </w:r>
          </w:p>
          <w:p w:rsidR="001B6271" w:rsidRPr="00800C77" w:rsidRDefault="001B6271" w:rsidP="00800C77">
            <w:pPr>
              <w:shd w:val="clear" w:color="auto" w:fill="FFFFFF"/>
              <w:rPr>
                <w:color w:val="000000"/>
              </w:rPr>
            </w:pPr>
            <w:r w:rsidRPr="00800C77">
              <w:rPr>
                <w:color w:val="000000"/>
              </w:rPr>
              <w:t>практической и творческой работе; наблюдать, анализировать и обобщать</w:t>
            </w:r>
          </w:p>
          <w:p w:rsidR="001B6271" w:rsidRPr="00800C77" w:rsidRDefault="001B6271" w:rsidP="00800C77">
            <w:pPr>
              <w:shd w:val="clear" w:color="auto" w:fill="FFFFFF"/>
              <w:rPr>
                <w:color w:val="000000"/>
              </w:rPr>
            </w:pPr>
            <w:r w:rsidRPr="00800C77">
              <w:rPr>
                <w:color w:val="000000"/>
              </w:rPr>
              <w:t>пространственные отношения предметов и объектов; анализировать</w:t>
            </w:r>
          </w:p>
          <w:p w:rsidR="001B6271" w:rsidRPr="00800C77" w:rsidRDefault="001B6271" w:rsidP="00800C77">
            <w:pPr>
              <w:shd w:val="clear" w:color="auto" w:fill="FFFFFF"/>
              <w:rPr>
                <w:color w:val="000000"/>
              </w:rPr>
            </w:pPr>
            <w:r w:rsidRPr="00800C77">
              <w:rPr>
                <w:color w:val="000000"/>
              </w:rPr>
              <w:t>изображения любого из видов проекций; грамотно выполнять чертежи</w:t>
            </w:r>
          </w:p>
          <w:p w:rsidR="001B6271" w:rsidRPr="00800C77" w:rsidRDefault="001B6271" w:rsidP="00800C77">
            <w:pPr>
              <w:shd w:val="clear" w:color="auto" w:fill="FFFFFF"/>
              <w:rPr>
                <w:color w:val="000000"/>
              </w:rPr>
            </w:pPr>
            <w:r w:rsidRPr="00800C77">
              <w:rPr>
                <w:color w:val="000000"/>
              </w:rPr>
              <w:t>перспективы предметов и объектов; определять на перспективном</w:t>
            </w:r>
          </w:p>
          <w:p w:rsidR="001B6271" w:rsidRPr="00800C77" w:rsidRDefault="001B6271" w:rsidP="00800C77">
            <w:pPr>
              <w:shd w:val="clear" w:color="auto" w:fill="FFFFFF"/>
              <w:rPr>
                <w:color w:val="000000"/>
              </w:rPr>
            </w:pPr>
            <w:r w:rsidRPr="00800C77">
              <w:rPr>
                <w:color w:val="000000"/>
              </w:rPr>
              <w:t>изображении основные элементы перспективного аппарата; определить цель и пластическую задачу постановки;</w:t>
            </w:r>
          </w:p>
          <w:p w:rsidR="001B6271" w:rsidRPr="00800C77" w:rsidRDefault="001B6271" w:rsidP="00800C77">
            <w:pPr>
              <w:shd w:val="clear" w:color="auto" w:fill="FFFFFF"/>
              <w:rPr>
                <w:color w:val="000000"/>
              </w:rPr>
            </w:pPr>
            <w:r w:rsidRPr="00800C77">
              <w:rPr>
                <w:color w:val="000000"/>
              </w:rPr>
              <w:t xml:space="preserve">выполнять эскизную работу; донести для зрителя пластическую задачу </w:t>
            </w:r>
            <w:proofErr w:type="spellStart"/>
            <w:r w:rsidRPr="00800C77">
              <w:rPr>
                <w:color w:val="000000"/>
              </w:rPr>
              <w:t>вдоступной</w:t>
            </w:r>
            <w:proofErr w:type="spellEnd"/>
            <w:r w:rsidRPr="00800C77">
              <w:rPr>
                <w:color w:val="000000"/>
              </w:rPr>
              <w:t xml:space="preserve"> и доходчивой форме; добиваться достоверности в </w:t>
            </w:r>
            <w:proofErr w:type="spellStart"/>
            <w:r w:rsidRPr="00800C77">
              <w:rPr>
                <w:color w:val="000000"/>
              </w:rPr>
              <w:t>написанииформ</w:t>
            </w:r>
            <w:proofErr w:type="spellEnd"/>
            <w:r w:rsidRPr="00800C77">
              <w:rPr>
                <w:color w:val="000000"/>
              </w:rPr>
              <w:t xml:space="preserve"> человеческого тела и других предметов; собирать, обрабатывать</w:t>
            </w:r>
          </w:p>
          <w:p w:rsidR="001B6271" w:rsidRPr="00800C77" w:rsidRDefault="001B6271" w:rsidP="00800C77">
            <w:pPr>
              <w:shd w:val="clear" w:color="auto" w:fill="FFFFFF"/>
              <w:rPr>
                <w:color w:val="000000"/>
              </w:rPr>
            </w:pPr>
            <w:r w:rsidRPr="00800C77">
              <w:rPr>
                <w:color w:val="000000"/>
              </w:rPr>
              <w:t xml:space="preserve">информацию по пластической </w:t>
            </w:r>
            <w:proofErr w:type="spellStart"/>
            <w:r w:rsidRPr="00800C77">
              <w:rPr>
                <w:color w:val="000000"/>
              </w:rPr>
              <w:t>анатомии;</w:t>
            </w:r>
            <w:r w:rsidRPr="00F25D78">
              <w:t>проявлять</w:t>
            </w:r>
            <w:proofErr w:type="spellEnd"/>
            <w:r w:rsidRPr="00F25D78">
              <w:t xml:space="preserve"> креативность композиционного мышления; создавать произведения</w:t>
            </w:r>
          </w:p>
          <w:p w:rsidR="001B6271" w:rsidRPr="00F25D78" w:rsidRDefault="001B6271" w:rsidP="0097395C">
            <w:r w:rsidRPr="00F25D78">
              <w:t>монументально-декоративного искусства и скульптуры художественные</w:t>
            </w:r>
          </w:p>
          <w:p w:rsidR="001B6271" w:rsidRPr="00F25D78" w:rsidRDefault="001B6271" w:rsidP="0097395C">
            <w:r w:rsidRPr="00F25D78">
              <w:t>интерьеры.</w:t>
            </w:r>
          </w:p>
          <w:p w:rsidR="001B6271" w:rsidRPr="00F25D78" w:rsidRDefault="001B6271" w:rsidP="0097395C">
            <w:r w:rsidRPr="00F25D78">
              <w:t>ПК-1.3</w:t>
            </w:r>
          </w:p>
          <w:p w:rsidR="001B6271" w:rsidRPr="00800C77" w:rsidRDefault="001B6271" w:rsidP="00800C77">
            <w:pPr>
              <w:shd w:val="clear" w:color="auto" w:fill="FFFFFF"/>
              <w:rPr>
                <w:color w:val="000000"/>
              </w:rPr>
            </w:pPr>
            <w:r w:rsidRPr="00F25D78">
              <w:t xml:space="preserve">Владеет: выразительными средствами в области изобразительного искусства и скульптуры (рисунок, лепка, графика),  техниками и технологиями в области скульптуры (станковой, монументальной, декоративной скульптуры и мелкой пластики), </w:t>
            </w:r>
            <w:r w:rsidRPr="00800C77">
              <w:rPr>
                <w:color w:val="000000"/>
              </w:rPr>
              <w:t>практическими навыками проведения подготовительного</w:t>
            </w:r>
          </w:p>
          <w:p w:rsidR="001B6271" w:rsidRPr="00800C77" w:rsidRDefault="001B6271" w:rsidP="00800C77">
            <w:pPr>
              <w:shd w:val="clear" w:color="auto" w:fill="FFFFFF"/>
              <w:rPr>
                <w:color w:val="000000"/>
              </w:rPr>
            </w:pPr>
            <w:r w:rsidRPr="00800C77">
              <w:rPr>
                <w:color w:val="000000"/>
              </w:rPr>
              <w:t>процесса при создании произведения; навыками работы со скульптурным</w:t>
            </w:r>
          </w:p>
          <w:p w:rsidR="001B6271" w:rsidRPr="00800C77" w:rsidRDefault="001B6271" w:rsidP="00800C77">
            <w:pPr>
              <w:shd w:val="clear" w:color="auto" w:fill="FFFFFF"/>
              <w:rPr>
                <w:color w:val="000000"/>
              </w:rPr>
            </w:pPr>
            <w:r w:rsidRPr="00800C77">
              <w:rPr>
                <w:color w:val="000000"/>
              </w:rPr>
              <w:t xml:space="preserve">этюдом, техниками и технологиями рисунка, набросков, </w:t>
            </w:r>
            <w:proofErr w:type="spellStart"/>
            <w:r w:rsidRPr="00800C77">
              <w:rPr>
                <w:color w:val="000000"/>
              </w:rPr>
              <w:t>штудий</w:t>
            </w:r>
            <w:proofErr w:type="spellEnd"/>
            <w:r w:rsidRPr="00800C77">
              <w:rPr>
                <w:color w:val="000000"/>
              </w:rPr>
              <w:t xml:space="preserve">; </w:t>
            </w:r>
            <w:proofErr w:type="spellStart"/>
            <w:r w:rsidRPr="00800C77">
              <w:rPr>
                <w:color w:val="000000"/>
              </w:rPr>
              <w:t>быстрогоэскизирования</w:t>
            </w:r>
            <w:proofErr w:type="spellEnd"/>
            <w:r w:rsidRPr="00800C77">
              <w:rPr>
                <w:color w:val="000000"/>
              </w:rPr>
              <w:t>,</w:t>
            </w:r>
          </w:p>
          <w:p w:rsidR="001B6271" w:rsidRPr="00800C77" w:rsidRDefault="001B6271" w:rsidP="00800C77">
            <w:pPr>
              <w:shd w:val="clear" w:color="auto" w:fill="FFFFFF"/>
              <w:rPr>
                <w:color w:val="000000"/>
              </w:rPr>
            </w:pPr>
            <w:proofErr w:type="spellStart"/>
            <w:r w:rsidRPr="00800C77">
              <w:rPr>
                <w:color w:val="000000"/>
              </w:rPr>
              <w:t>выполненияпространственных</w:t>
            </w:r>
            <w:proofErr w:type="spellEnd"/>
            <w:r w:rsidRPr="00800C77">
              <w:rPr>
                <w:color w:val="000000"/>
              </w:rPr>
              <w:t xml:space="preserve"> объектов; навыками работы с натуры; разнообразными</w:t>
            </w:r>
          </w:p>
          <w:p w:rsidR="001B6271" w:rsidRPr="00800C77" w:rsidRDefault="001B6271" w:rsidP="00800C77">
            <w:pPr>
              <w:shd w:val="clear" w:color="auto" w:fill="FFFFFF"/>
              <w:rPr>
                <w:color w:val="000000"/>
              </w:rPr>
            </w:pPr>
            <w:r w:rsidRPr="00800C77">
              <w:rPr>
                <w:color w:val="000000"/>
              </w:rPr>
              <w:t xml:space="preserve">графическими приемами для перспективных построений, навыками работы с натурными постановками как короткими, так и </w:t>
            </w:r>
            <w:proofErr w:type="spellStart"/>
            <w:r w:rsidRPr="00800C77">
              <w:rPr>
                <w:color w:val="000000"/>
              </w:rPr>
              <w:t>длительными;</w:t>
            </w:r>
            <w:r w:rsidRPr="00800C77">
              <w:rPr>
                <w:color w:val="000000"/>
                <w:shd w:val="clear" w:color="auto" w:fill="FFFFFF"/>
              </w:rPr>
              <w:t>навыками</w:t>
            </w:r>
            <w:proofErr w:type="spellEnd"/>
            <w:r w:rsidRPr="00800C77">
              <w:rPr>
                <w:color w:val="000000"/>
                <w:shd w:val="clear" w:color="auto" w:fill="FFFFFF"/>
              </w:rPr>
              <w:t xml:space="preserve"> и опытом работы над натурными постановками;</w:t>
            </w:r>
          </w:p>
          <w:p w:rsidR="001B6271" w:rsidRPr="00800C77" w:rsidRDefault="001B6271" w:rsidP="00800C77">
            <w:pPr>
              <w:shd w:val="clear" w:color="auto" w:fill="FFFFFF"/>
              <w:rPr>
                <w:color w:val="000000"/>
              </w:rPr>
            </w:pPr>
            <w:r w:rsidRPr="00F25D78">
              <w:t>проявляет креативность композиционного мышления; навыками создания произведения монументально-декоративного искусства и скульптуры в художественные интерьеры.</w:t>
            </w:r>
          </w:p>
          <w:p w:rsidR="001B6271" w:rsidRPr="00F25D78" w:rsidRDefault="001B6271" w:rsidP="0097395C"/>
          <w:p w:rsidR="001B6271" w:rsidRPr="00BC43DA" w:rsidRDefault="001B6271" w:rsidP="00800C77">
            <w:pPr>
              <w:jc w:val="both"/>
            </w:pPr>
          </w:p>
        </w:tc>
        <w:tc>
          <w:tcPr>
            <w:tcW w:w="4252" w:type="dxa"/>
          </w:tcPr>
          <w:p w:rsidR="001B6271" w:rsidRDefault="001B6271" w:rsidP="00800C77">
            <w:pPr>
              <w:jc w:val="both"/>
            </w:pPr>
            <w:r>
              <w:t xml:space="preserve">Знать: </w:t>
            </w:r>
          </w:p>
          <w:p w:rsidR="001B6271" w:rsidRDefault="001B6271" w:rsidP="00800C77">
            <w:pPr>
              <w:pStyle w:val="a9"/>
              <w:numPr>
                <w:ilvl w:val="0"/>
                <w:numId w:val="10"/>
              </w:numPr>
              <w:jc w:val="both"/>
            </w:pPr>
            <w:r w:rsidRPr="0097395C">
              <w:t xml:space="preserve">выразительные средства в области изобразительного искусства и скульптуры </w:t>
            </w:r>
          </w:p>
          <w:p w:rsidR="001B6271" w:rsidRDefault="001B6271" w:rsidP="00800C77">
            <w:pPr>
              <w:pStyle w:val="a9"/>
              <w:numPr>
                <w:ilvl w:val="0"/>
                <w:numId w:val="10"/>
              </w:numPr>
              <w:jc w:val="both"/>
            </w:pPr>
            <w:r>
              <w:t xml:space="preserve">технику и технологию создания скульптурных композиций; </w:t>
            </w:r>
          </w:p>
          <w:p w:rsidR="001B6271" w:rsidRDefault="001B6271" w:rsidP="00800C77">
            <w:pPr>
              <w:pStyle w:val="a9"/>
              <w:numPr>
                <w:ilvl w:val="0"/>
                <w:numId w:val="10"/>
              </w:numPr>
              <w:jc w:val="both"/>
            </w:pPr>
            <w:r>
              <w:t>основы композиции в скульптуре, технологию проведения подготовительного процесса при</w:t>
            </w:r>
          </w:p>
          <w:p w:rsidR="001B6271" w:rsidRDefault="001B6271" w:rsidP="00800C77">
            <w:pPr>
              <w:pStyle w:val="a9"/>
              <w:numPr>
                <w:ilvl w:val="0"/>
                <w:numId w:val="10"/>
              </w:numPr>
              <w:jc w:val="both"/>
            </w:pPr>
            <w:r>
              <w:t>создании скульптурного произведения (подготовка каркаса для скульптуры,</w:t>
            </w:r>
          </w:p>
          <w:p w:rsidR="001B6271" w:rsidRDefault="001B6271" w:rsidP="00800C77">
            <w:pPr>
              <w:pStyle w:val="a9"/>
              <w:numPr>
                <w:ilvl w:val="0"/>
                <w:numId w:val="10"/>
              </w:numPr>
              <w:jc w:val="both"/>
            </w:pPr>
            <w:r>
              <w:t xml:space="preserve">создание эскиза, сбор подготовительного материала); </w:t>
            </w:r>
          </w:p>
          <w:p w:rsidR="001B6271" w:rsidRDefault="001B6271" w:rsidP="00800C77">
            <w:pPr>
              <w:pStyle w:val="a9"/>
              <w:numPr>
                <w:ilvl w:val="0"/>
                <w:numId w:val="10"/>
              </w:numPr>
              <w:jc w:val="both"/>
            </w:pPr>
            <w:r>
              <w:t>-особенности построения композиции в скульптуре.</w:t>
            </w:r>
          </w:p>
          <w:p w:rsidR="001B6271" w:rsidRDefault="001B6271" w:rsidP="00800C77">
            <w:pPr>
              <w:jc w:val="both"/>
            </w:pPr>
            <w:r>
              <w:t>Уметь:</w:t>
            </w:r>
          </w:p>
          <w:p w:rsidR="001B6271" w:rsidRPr="00091B99" w:rsidRDefault="001B6271" w:rsidP="00800C77">
            <w:pPr>
              <w:pStyle w:val="a9"/>
              <w:numPr>
                <w:ilvl w:val="0"/>
                <w:numId w:val="11"/>
              </w:numPr>
              <w:jc w:val="both"/>
            </w:pPr>
          </w:p>
          <w:p w:rsidR="001B6271" w:rsidRDefault="001B6271" w:rsidP="00800C77">
            <w:pPr>
              <w:pStyle w:val="a9"/>
              <w:numPr>
                <w:ilvl w:val="0"/>
                <w:numId w:val="11"/>
              </w:numPr>
              <w:jc w:val="both"/>
            </w:pPr>
            <w:r w:rsidRPr="00800C77">
              <w:rPr>
                <w:color w:val="000000"/>
              </w:rPr>
              <w:t xml:space="preserve"> применять знания законов композиции и перспективы </w:t>
            </w:r>
            <w:r>
              <w:t xml:space="preserve">работать с различными скульптурными материалами; </w:t>
            </w:r>
          </w:p>
          <w:p w:rsidR="001B6271" w:rsidRDefault="001B6271" w:rsidP="00800C77">
            <w:pPr>
              <w:pStyle w:val="a9"/>
              <w:numPr>
                <w:ilvl w:val="0"/>
                <w:numId w:val="11"/>
              </w:numPr>
              <w:jc w:val="both"/>
            </w:pPr>
            <w:r>
              <w:t>использовать технические приемы построения композиции для создания наиболее выразительного результата.</w:t>
            </w:r>
          </w:p>
          <w:p w:rsidR="001B6271" w:rsidRDefault="001B6271" w:rsidP="00800C77">
            <w:pPr>
              <w:pStyle w:val="a9"/>
              <w:numPr>
                <w:ilvl w:val="0"/>
                <w:numId w:val="11"/>
              </w:numPr>
              <w:jc w:val="both"/>
            </w:pPr>
            <w:r>
              <w:t>проявлять креативность композиционного мышления; создавать произведения</w:t>
            </w:r>
          </w:p>
          <w:p w:rsidR="001B6271" w:rsidRDefault="001B6271" w:rsidP="00800C77">
            <w:pPr>
              <w:pStyle w:val="a9"/>
              <w:numPr>
                <w:ilvl w:val="0"/>
                <w:numId w:val="11"/>
              </w:numPr>
              <w:jc w:val="both"/>
            </w:pPr>
            <w:r>
              <w:t>монументально-декоративного искусства и скульптуры художественные</w:t>
            </w:r>
          </w:p>
          <w:p w:rsidR="001B6271" w:rsidRDefault="001B6271" w:rsidP="00800C77">
            <w:pPr>
              <w:pStyle w:val="a9"/>
              <w:numPr>
                <w:ilvl w:val="0"/>
                <w:numId w:val="11"/>
              </w:numPr>
              <w:jc w:val="both"/>
            </w:pPr>
            <w:r>
              <w:t>интерьеры.</w:t>
            </w:r>
          </w:p>
          <w:p w:rsidR="001B6271" w:rsidRDefault="001B6271" w:rsidP="00800C77">
            <w:pPr>
              <w:jc w:val="both"/>
            </w:pPr>
            <w:r>
              <w:t xml:space="preserve">Владеть: </w:t>
            </w:r>
          </w:p>
          <w:p w:rsidR="001B6271" w:rsidRDefault="001B6271" w:rsidP="00800C77">
            <w:pPr>
              <w:pStyle w:val="a9"/>
              <w:numPr>
                <w:ilvl w:val="0"/>
                <w:numId w:val="12"/>
              </w:numPr>
              <w:jc w:val="both"/>
            </w:pPr>
            <w:r w:rsidRPr="00272E9D">
              <w:t xml:space="preserve">навыком </w:t>
            </w:r>
            <w:r>
              <w:t xml:space="preserve">объемно-пространственного видения форма; </w:t>
            </w:r>
          </w:p>
          <w:p w:rsidR="001B6271" w:rsidRDefault="001B6271" w:rsidP="00800C77">
            <w:pPr>
              <w:pStyle w:val="a9"/>
              <w:numPr>
                <w:ilvl w:val="0"/>
                <w:numId w:val="12"/>
              </w:numPr>
              <w:jc w:val="both"/>
            </w:pPr>
            <w:r>
              <w:t xml:space="preserve">техникой работы с различными скульптурными материалами; </w:t>
            </w:r>
          </w:p>
          <w:p w:rsidR="001B6271" w:rsidRDefault="001B6271" w:rsidP="00800C77">
            <w:pPr>
              <w:pStyle w:val="a9"/>
              <w:numPr>
                <w:ilvl w:val="0"/>
                <w:numId w:val="12"/>
              </w:numPr>
              <w:jc w:val="both"/>
            </w:pPr>
            <w:r>
              <w:t>опытом выразительной реализации творческого замысла средствами скульптурных материалов</w:t>
            </w:r>
          </w:p>
          <w:p w:rsidR="001B6271" w:rsidRDefault="001B6271" w:rsidP="00800C77">
            <w:pPr>
              <w:pStyle w:val="a9"/>
              <w:numPr>
                <w:ilvl w:val="0"/>
                <w:numId w:val="12"/>
              </w:numPr>
              <w:jc w:val="both"/>
            </w:pPr>
            <w:r w:rsidRPr="00091B99">
              <w:t>проявляет креативность композиционного мышления; навыками создания произведения монументально-декоративного искусства и скульптуры в художественные интерьеры.</w:t>
            </w:r>
          </w:p>
          <w:p w:rsidR="001B6271" w:rsidRDefault="001B6271" w:rsidP="00800C77">
            <w:pPr>
              <w:pStyle w:val="a9"/>
              <w:numPr>
                <w:ilvl w:val="0"/>
                <w:numId w:val="12"/>
              </w:numPr>
              <w:jc w:val="both"/>
            </w:pPr>
            <w:r>
              <w:t>. разнообразными</w:t>
            </w:r>
          </w:p>
          <w:p w:rsidR="001B6271" w:rsidRPr="00272E9D" w:rsidRDefault="001B6271" w:rsidP="00800C77">
            <w:pPr>
              <w:pStyle w:val="a9"/>
              <w:numPr>
                <w:ilvl w:val="0"/>
                <w:numId w:val="12"/>
              </w:numPr>
              <w:jc w:val="both"/>
            </w:pPr>
            <w:r>
              <w:t>графическими приемами для перспективных построений</w:t>
            </w:r>
          </w:p>
        </w:tc>
      </w:tr>
    </w:tbl>
    <w:p w:rsidR="001B6271" w:rsidRPr="00BC43DA" w:rsidRDefault="001B6271" w:rsidP="00BC43DA">
      <w:pPr>
        <w:ind w:left="360"/>
        <w:jc w:val="both"/>
      </w:pPr>
    </w:p>
    <w:p w:rsidR="001B6271" w:rsidRPr="00BC43DA" w:rsidRDefault="001B6271" w:rsidP="00BC43DA">
      <w:pPr>
        <w:ind w:left="360"/>
        <w:jc w:val="both"/>
      </w:pPr>
    </w:p>
    <w:p w:rsidR="001B6271" w:rsidRPr="00BC43DA" w:rsidRDefault="001B6271" w:rsidP="00BC43DA">
      <w:pPr>
        <w:jc w:val="both"/>
      </w:pPr>
      <w:bookmarkStart w:id="2" w:name="_Hlk68787615"/>
    </w:p>
    <w:p w:rsidR="001B6271" w:rsidRPr="00091B99" w:rsidRDefault="001B6271" w:rsidP="00091B99">
      <w:pPr>
        <w:widowControl/>
        <w:numPr>
          <w:ilvl w:val="0"/>
          <w:numId w:val="25"/>
        </w:numPr>
        <w:autoSpaceDE/>
        <w:autoSpaceDN/>
        <w:adjustRightInd/>
        <w:spacing w:after="200" w:line="276" w:lineRule="auto"/>
        <w:contextualSpacing/>
        <w:jc w:val="both"/>
        <w:rPr>
          <w:b/>
          <w:i/>
        </w:rPr>
      </w:pPr>
      <w:r w:rsidRPr="00091B99">
        <w:rPr>
          <w:b/>
          <w:i/>
        </w:rPr>
        <w:t>Место дисциплины (модуля) в структуре образовательной программы</w:t>
      </w:r>
    </w:p>
    <w:p w:rsidR="001B6271" w:rsidRPr="005E1921" w:rsidRDefault="001B6271" w:rsidP="001825C8">
      <w:pPr>
        <w:pStyle w:val="a9"/>
        <w:ind w:left="142" w:firstLine="578"/>
        <w:jc w:val="both"/>
      </w:pPr>
      <w:r w:rsidRPr="005E1921">
        <w:t xml:space="preserve">Дисциплина </w:t>
      </w:r>
      <w:r>
        <w:t xml:space="preserve">«Композиция в скульптуре» </w:t>
      </w:r>
      <w:r w:rsidRPr="005E1921">
        <w:t>относится к обязательной части Блока 1 «Дисциплины (модули)» учебного плана.</w:t>
      </w:r>
    </w:p>
    <w:p w:rsidR="001B6271" w:rsidRPr="00091B99" w:rsidRDefault="001B6271" w:rsidP="001825C8">
      <w:pPr>
        <w:pStyle w:val="a9"/>
        <w:ind w:left="142" w:right="1" w:firstLine="578"/>
        <w:jc w:val="both"/>
        <w:rPr>
          <w:color w:val="008000"/>
        </w:rPr>
      </w:pPr>
      <w:r w:rsidRPr="005E1921">
        <w:t>Изучение дисциплины позволит обучающимся реализовывать компетенции в профессиональной деятельности.</w:t>
      </w:r>
    </w:p>
    <w:p w:rsidR="001B6271" w:rsidRPr="00091B99" w:rsidRDefault="001B6271" w:rsidP="001825C8">
      <w:pPr>
        <w:pStyle w:val="a9"/>
        <w:ind w:left="142" w:firstLine="578"/>
        <w:jc w:val="both"/>
        <w:rPr>
          <w:color w:val="FF0000"/>
        </w:rPr>
      </w:pPr>
      <w:r w:rsidRPr="005E1921">
        <w:t>В рамках освоения программы специалитета выпускники готовятся к решению задач профессиональной деятельности следующих типов: художественно-творческий.</w:t>
      </w:r>
    </w:p>
    <w:p w:rsidR="001B6271" w:rsidRPr="00091B99" w:rsidRDefault="001B6271" w:rsidP="001825C8">
      <w:pPr>
        <w:pStyle w:val="a9"/>
        <w:ind w:left="142" w:firstLine="578"/>
        <w:jc w:val="both"/>
        <w:rPr>
          <w:rFonts w:ascii="Cambria" w:eastAsia="MS Mincho" w:hAnsi="Cambria"/>
          <w:shd w:val="clear" w:color="auto" w:fill="FFFFFF"/>
        </w:rPr>
      </w:pPr>
      <w:r w:rsidRPr="00091B99">
        <w:rPr>
          <w:rFonts w:ascii="Cambria" w:eastAsia="MS Mincho" w:hAnsi="Cambria"/>
          <w:shd w:val="clear" w:color="auto" w:fill="FFFFFF"/>
        </w:rPr>
        <w:t>Дисциплина находится в логической и содержательно-методической взаимосвязи с другими частями ОПОП.</w:t>
      </w:r>
    </w:p>
    <w:p w:rsidR="001B6271" w:rsidRPr="00091B99" w:rsidRDefault="001B6271" w:rsidP="001825C8">
      <w:pPr>
        <w:ind w:left="142" w:firstLine="578"/>
        <w:jc w:val="both"/>
        <w:rPr>
          <w:rFonts w:ascii="Cambria" w:eastAsia="MS Mincho" w:hAnsi="Cambria"/>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B6271" w:rsidRPr="005E1921" w:rsidTr="00154048">
        <w:tc>
          <w:tcPr>
            <w:tcW w:w="1967" w:type="dxa"/>
          </w:tcPr>
          <w:p w:rsidR="001B6271" w:rsidRPr="005E1921" w:rsidRDefault="001B6271" w:rsidP="00154048">
            <w:pPr>
              <w:suppressAutoHyphens/>
              <w:jc w:val="both"/>
            </w:pPr>
            <w:r w:rsidRPr="005E1921">
              <w:t>Код компетенции</w:t>
            </w:r>
          </w:p>
        </w:tc>
        <w:tc>
          <w:tcPr>
            <w:tcW w:w="2394" w:type="dxa"/>
          </w:tcPr>
          <w:p w:rsidR="001B6271" w:rsidRPr="005E1921" w:rsidRDefault="001B6271" w:rsidP="00154048">
            <w:pPr>
              <w:suppressAutoHyphens/>
              <w:jc w:val="both"/>
            </w:pPr>
            <w:r w:rsidRPr="005E1921">
              <w:t>Предшествующие дисциплины</w:t>
            </w:r>
          </w:p>
        </w:tc>
        <w:tc>
          <w:tcPr>
            <w:tcW w:w="2835" w:type="dxa"/>
          </w:tcPr>
          <w:p w:rsidR="001B6271" w:rsidRPr="005E1921" w:rsidRDefault="001B6271" w:rsidP="00154048">
            <w:pPr>
              <w:suppressAutoHyphens/>
              <w:jc w:val="both"/>
            </w:pPr>
            <w:r w:rsidRPr="005E1921">
              <w:t>Параллельно осваиваемые</w:t>
            </w:r>
          </w:p>
        </w:tc>
        <w:tc>
          <w:tcPr>
            <w:tcW w:w="2835" w:type="dxa"/>
          </w:tcPr>
          <w:p w:rsidR="001B6271" w:rsidRPr="005E1921" w:rsidRDefault="001B6271" w:rsidP="00154048">
            <w:pPr>
              <w:suppressAutoHyphens/>
              <w:jc w:val="both"/>
            </w:pPr>
            <w:r w:rsidRPr="005E1921">
              <w:t>Последующие дисциплины</w:t>
            </w:r>
          </w:p>
        </w:tc>
      </w:tr>
      <w:tr w:rsidR="001B6271" w:rsidRPr="005E1921" w:rsidTr="00154048">
        <w:tc>
          <w:tcPr>
            <w:tcW w:w="1967" w:type="dxa"/>
          </w:tcPr>
          <w:p w:rsidR="001B6271" w:rsidRPr="005E1921" w:rsidRDefault="001B6271" w:rsidP="00154048">
            <w:pPr>
              <w:suppressAutoHyphens/>
              <w:jc w:val="both"/>
            </w:pPr>
            <w:proofErr w:type="spellStart"/>
            <w:r w:rsidRPr="005E1921">
              <w:t>ОПК</w:t>
            </w:r>
            <w:proofErr w:type="spellEnd"/>
            <w:r w:rsidRPr="005E1921">
              <w:t>-</w:t>
            </w:r>
            <w:r>
              <w:t>1</w:t>
            </w:r>
          </w:p>
        </w:tc>
        <w:tc>
          <w:tcPr>
            <w:tcW w:w="2394" w:type="dxa"/>
          </w:tcPr>
          <w:p w:rsidR="001B6271" w:rsidRDefault="001B6271" w:rsidP="00091B99">
            <w:pPr>
              <w:suppressAutoHyphens/>
              <w:jc w:val="both"/>
            </w:pPr>
            <w:r w:rsidRPr="005E1921">
              <w:t>Академический рисунок</w:t>
            </w:r>
          </w:p>
          <w:p w:rsidR="001B6271" w:rsidRPr="005E1921" w:rsidRDefault="001B6271" w:rsidP="00091B99">
            <w:pPr>
              <w:suppressAutoHyphens/>
              <w:jc w:val="both"/>
            </w:pPr>
            <w:r>
              <w:t>Академическая скульптура</w:t>
            </w:r>
          </w:p>
          <w:p w:rsidR="001B6271" w:rsidRPr="005E1921" w:rsidRDefault="001B6271" w:rsidP="00091B99">
            <w:r w:rsidRPr="005E1921">
              <w:t>Перспектива и технический рисунок</w:t>
            </w:r>
          </w:p>
          <w:p w:rsidR="001B6271" w:rsidRPr="005E1921" w:rsidRDefault="001B6271" w:rsidP="00091B99">
            <w:r w:rsidRPr="005E1921">
              <w:t>Анатомический рисунок и пластическая анатомия</w:t>
            </w:r>
          </w:p>
          <w:p w:rsidR="001B6271" w:rsidRPr="005E1921" w:rsidRDefault="001B6271" w:rsidP="00091B99">
            <w:r w:rsidRPr="005E1921">
              <w:t>Компьютерное обеспечение проектирования в скульптуре</w:t>
            </w:r>
          </w:p>
          <w:p w:rsidR="001B6271" w:rsidRPr="005E1921" w:rsidRDefault="001B6271" w:rsidP="00154048"/>
        </w:tc>
        <w:tc>
          <w:tcPr>
            <w:tcW w:w="2835" w:type="dxa"/>
          </w:tcPr>
          <w:p w:rsidR="001B6271" w:rsidRDefault="001B6271" w:rsidP="00154048">
            <w:pPr>
              <w:suppressAutoHyphens/>
              <w:jc w:val="both"/>
            </w:pPr>
            <w:r w:rsidRPr="005E1921">
              <w:t>Академический рисунок</w:t>
            </w:r>
          </w:p>
          <w:p w:rsidR="001B6271" w:rsidRPr="005E1921" w:rsidRDefault="001B6271" w:rsidP="00154048">
            <w:pPr>
              <w:suppressAutoHyphens/>
              <w:jc w:val="both"/>
            </w:pPr>
            <w:r>
              <w:t>Академическая скульптура</w:t>
            </w:r>
          </w:p>
          <w:p w:rsidR="001B6271" w:rsidRPr="005E1921" w:rsidRDefault="001B6271" w:rsidP="00091B99">
            <w:r w:rsidRPr="005E1921">
              <w:t xml:space="preserve">Академическая живопись и основы </w:t>
            </w:r>
            <w:proofErr w:type="spellStart"/>
            <w:r w:rsidRPr="005E1921">
              <w:t>колористики</w:t>
            </w:r>
            <w:proofErr w:type="spellEnd"/>
          </w:p>
          <w:p w:rsidR="001B6271" w:rsidRPr="005E1921" w:rsidRDefault="001B6271" w:rsidP="00091B99"/>
        </w:tc>
        <w:tc>
          <w:tcPr>
            <w:tcW w:w="2835" w:type="dxa"/>
          </w:tcPr>
          <w:p w:rsidR="001B6271" w:rsidRPr="005E1921" w:rsidRDefault="001B6271" w:rsidP="00154048">
            <w:pPr>
              <w:suppressAutoHyphens/>
              <w:jc w:val="both"/>
            </w:pPr>
            <w:r w:rsidRPr="005E1921">
              <w:t>Спецкурс скульптуры</w:t>
            </w:r>
          </w:p>
          <w:p w:rsidR="001B6271" w:rsidRPr="005E1921" w:rsidRDefault="001B6271" w:rsidP="00154048">
            <w:r w:rsidRPr="005E1921">
              <w:t>Проектирование в скульптуре</w:t>
            </w:r>
          </w:p>
          <w:p w:rsidR="001B6271" w:rsidRPr="009574E6" w:rsidRDefault="001B6271" w:rsidP="00154048">
            <w:r w:rsidRPr="009574E6">
              <w:t>Скульптура малых форм</w:t>
            </w:r>
          </w:p>
          <w:p w:rsidR="001B6271" w:rsidRPr="009574E6" w:rsidRDefault="001B6271" w:rsidP="00154048">
            <w:r w:rsidRPr="009574E6">
              <w:t>Специальная скульптура и декоративная пластика</w:t>
            </w:r>
          </w:p>
          <w:p w:rsidR="001B6271" w:rsidRPr="009574E6" w:rsidRDefault="001B6271" w:rsidP="00154048">
            <w:r w:rsidRPr="009574E6">
              <w:t>Основы монументальной скульптуры</w:t>
            </w:r>
          </w:p>
          <w:p w:rsidR="001B6271" w:rsidRPr="009574E6" w:rsidRDefault="001B6271" w:rsidP="00154048">
            <w:r w:rsidRPr="009574E6">
              <w:t>Декоративный рельеф в организации архитектурного пространства</w:t>
            </w:r>
          </w:p>
          <w:p w:rsidR="001B6271" w:rsidRPr="005E1921" w:rsidRDefault="001B6271" w:rsidP="00154048">
            <w:r w:rsidRPr="009574E6">
              <w:t>Декорирование интерьерного пространства средствами скульптуры</w:t>
            </w:r>
          </w:p>
        </w:tc>
      </w:tr>
      <w:tr w:rsidR="001B6271" w:rsidRPr="005E1921" w:rsidTr="00154048">
        <w:tc>
          <w:tcPr>
            <w:tcW w:w="1967" w:type="dxa"/>
          </w:tcPr>
          <w:p w:rsidR="001B6271" w:rsidRPr="005E1921" w:rsidRDefault="001B6271" w:rsidP="00F75855">
            <w:pPr>
              <w:suppressAutoHyphens/>
              <w:jc w:val="both"/>
            </w:pPr>
            <w:r>
              <w:t>ПК-1</w:t>
            </w:r>
          </w:p>
        </w:tc>
        <w:tc>
          <w:tcPr>
            <w:tcW w:w="2394" w:type="dxa"/>
          </w:tcPr>
          <w:p w:rsidR="001B6271" w:rsidRDefault="001B6271" w:rsidP="00F75855">
            <w:pPr>
              <w:suppressAutoHyphens/>
              <w:jc w:val="both"/>
            </w:pPr>
            <w:r w:rsidRPr="005E1921">
              <w:t>Академический рисунок</w:t>
            </w:r>
          </w:p>
          <w:p w:rsidR="001B6271" w:rsidRPr="005E1921" w:rsidRDefault="001B6271" w:rsidP="00F75855">
            <w:pPr>
              <w:suppressAutoHyphens/>
              <w:jc w:val="both"/>
            </w:pPr>
            <w:r>
              <w:t>Академическая скульптура</w:t>
            </w:r>
          </w:p>
          <w:p w:rsidR="001B6271" w:rsidRPr="005E1921" w:rsidRDefault="001B6271" w:rsidP="00F75855">
            <w:r w:rsidRPr="005E1921">
              <w:t>Перспектива и технический рисунок</w:t>
            </w:r>
          </w:p>
          <w:p w:rsidR="001B6271" w:rsidRPr="005E1921" w:rsidRDefault="001B6271" w:rsidP="00F75855">
            <w:r w:rsidRPr="005E1921">
              <w:t>Анатомический рисунок и пластическая анатомия</w:t>
            </w:r>
          </w:p>
          <w:p w:rsidR="001B6271" w:rsidRPr="005E1921" w:rsidRDefault="001B6271" w:rsidP="00F75855">
            <w:r w:rsidRPr="005E1921">
              <w:t>Компьютерное обеспечение проектирования в скульптуре</w:t>
            </w:r>
          </w:p>
          <w:p w:rsidR="001B6271" w:rsidRDefault="001B6271" w:rsidP="00F75855">
            <w:r w:rsidRPr="007C6DA0">
              <w:t>Основы архитектуры</w:t>
            </w:r>
          </w:p>
          <w:p w:rsidR="001B6271" w:rsidRDefault="001B6271" w:rsidP="00F75855">
            <w:r w:rsidRPr="007C6DA0">
              <w:t>Пропедевтика</w:t>
            </w:r>
          </w:p>
          <w:p w:rsidR="001B6271" w:rsidRDefault="001B6271" w:rsidP="00F75855">
            <w:r w:rsidRPr="007C6DA0">
              <w:t>Компьютерное обеспечение проектирования в скульптуре</w:t>
            </w:r>
          </w:p>
          <w:p w:rsidR="001B6271" w:rsidRDefault="001B6271" w:rsidP="00F75855">
            <w:r w:rsidRPr="007C6DA0">
              <w:t>Техника скульптуры и технология скульптурных материалов (основы художественного производства)</w:t>
            </w:r>
          </w:p>
          <w:p w:rsidR="001B6271" w:rsidRPr="005E1921" w:rsidRDefault="001B6271" w:rsidP="00F75855">
            <w:r w:rsidRPr="007C6DA0">
              <w:t>Основы макетирования</w:t>
            </w:r>
          </w:p>
        </w:tc>
        <w:tc>
          <w:tcPr>
            <w:tcW w:w="2835" w:type="dxa"/>
          </w:tcPr>
          <w:p w:rsidR="001B6271" w:rsidRDefault="001B6271" w:rsidP="00F75855">
            <w:pPr>
              <w:suppressAutoHyphens/>
              <w:jc w:val="both"/>
            </w:pPr>
            <w:r w:rsidRPr="005E1921">
              <w:t>Академический рисунок</w:t>
            </w:r>
          </w:p>
          <w:p w:rsidR="001B6271" w:rsidRPr="005E1921" w:rsidRDefault="001B6271" w:rsidP="00F75855">
            <w:pPr>
              <w:suppressAutoHyphens/>
              <w:jc w:val="both"/>
            </w:pPr>
            <w:r>
              <w:t>Академическая скульптура</w:t>
            </w:r>
          </w:p>
          <w:p w:rsidR="001B6271" w:rsidRPr="005E1921" w:rsidRDefault="001B6271" w:rsidP="00F75855">
            <w:r w:rsidRPr="005E1921">
              <w:t xml:space="preserve">Академическая живопись и основы </w:t>
            </w:r>
            <w:proofErr w:type="spellStart"/>
            <w:r w:rsidRPr="005E1921">
              <w:t>колористики</w:t>
            </w:r>
            <w:proofErr w:type="spellEnd"/>
          </w:p>
          <w:p w:rsidR="001B6271" w:rsidRDefault="001B6271" w:rsidP="00F75855">
            <w:pPr>
              <w:suppressAutoHyphens/>
              <w:jc w:val="both"/>
            </w:pPr>
            <w:r w:rsidRPr="007C6DA0">
              <w:t>Основы архитектуры</w:t>
            </w:r>
          </w:p>
          <w:p w:rsidR="001B6271" w:rsidRDefault="001B6271" w:rsidP="007C6DA0"/>
          <w:p w:rsidR="001B6271" w:rsidRDefault="001B6271" w:rsidP="007C6DA0">
            <w:r w:rsidRPr="007C6DA0">
              <w:t>Техника скульптуры и технология скульптурных материалов (основы художественного производства)</w:t>
            </w:r>
          </w:p>
          <w:p w:rsidR="001B6271" w:rsidRDefault="001B6271" w:rsidP="007C6DA0"/>
          <w:p w:rsidR="001B6271" w:rsidRDefault="001B6271" w:rsidP="007C6DA0">
            <w:r>
              <w:t>Т</w:t>
            </w:r>
            <w:r w:rsidRPr="007C6DA0">
              <w:t>еория архитектурного ансамбля</w:t>
            </w:r>
          </w:p>
          <w:p w:rsidR="001B6271" w:rsidRDefault="001B6271" w:rsidP="007C6DA0">
            <w:r w:rsidRPr="007C6DA0">
              <w:t>Скульптура малых форм</w:t>
            </w:r>
          </w:p>
          <w:p w:rsidR="001B6271" w:rsidRDefault="001B6271" w:rsidP="007C6DA0">
            <w:r w:rsidRPr="007C6DA0">
              <w:t>Монументальная скульптура в экстерьере</w:t>
            </w:r>
          </w:p>
          <w:p w:rsidR="001B6271" w:rsidRDefault="001B6271" w:rsidP="007C6DA0"/>
          <w:p w:rsidR="001B6271" w:rsidRDefault="001B6271" w:rsidP="007C6DA0">
            <w:proofErr w:type="spellStart"/>
            <w:r w:rsidRPr="007C6DA0">
              <w:t>Стилеобразование</w:t>
            </w:r>
            <w:proofErr w:type="spellEnd"/>
            <w:r w:rsidRPr="007C6DA0">
              <w:t xml:space="preserve"> в скульптуре</w:t>
            </w:r>
          </w:p>
          <w:p w:rsidR="001B6271" w:rsidRDefault="001B6271" w:rsidP="007C6DA0">
            <w:r w:rsidRPr="007C6DA0">
              <w:t>Основы монументального декора в градостроительстве</w:t>
            </w:r>
          </w:p>
          <w:p w:rsidR="001B6271" w:rsidRPr="007C6DA0" w:rsidRDefault="001B6271" w:rsidP="007C6DA0">
            <w:r w:rsidRPr="007C6DA0">
              <w:t xml:space="preserve">Основы </w:t>
            </w:r>
            <w:proofErr w:type="spellStart"/>
            <w:r w:rsidRPr="007C6DA0">
              <w:t>ландшафтно</w:t>
            </w:r>
            <w:proofErr w:type="spellEnd"/>
            <w:r w:rsidRPr="007C6DA0">
              <w:t xml:space="preserve"> - парковой скульптуры</w:t>
            </w:r>
          </w:p>
        </w:tc>
        <w:tc>
          <w:tcPr>
            <w:tcW w:w="2835" w:type="dxa"/>
          </w:tcPr>
          <w:p w:rsidR="001B6271" w:rsidRPr="005E1921" w:rsidRDefault="001B6271" w:rsidP="00F75855">
            <w:pPr>
              <w:suppressAutoHyphens/>
              <w:jc w:val="both"/>
            </w:pPr>
            <w:r w:rsidRPr="005E1921">
              <w:t>Спецкурс скульптуры</w:t>
            </w:r>
          </w:p>
          <w:p w:rsidR="001B6271" w:rsidRPr="005E1921" w:rsidRDefault="001B6271" w:rsidP="00F75855">
            <w:r w:rsidRPr="005E1921">
              <w:t>Проектирование в скульптуре</w:t>
            </w:r>
          </w:p>
          <w:p w:rsidR="001B6271" w:rsidRPr="009574E6" w:rsidRDefault="001B6271" w:rsidP="00F75855">
            <w:r w:rsidRPr="009574E6">
              <w:t>Скульптура малых форм</w:t>
            </w:r>
          </w:p>
          <w:p w:rsidR="001B6271" w:rsidRPr="009574E6" w:rsidRDefault="001B6271" w:rsidP="00F75855">
            <w:r w:rsidRPr="009574E6">
              <w:t>Специальная скульптура и декоративная пластика</w:t>
            </w:r>
          </w:p>
          <w:p w:rsidR="001B6271" w:rsidRPr="009574E6" w:rsidRDefault="001B6271" w:rsidP="00F75855">
            <w:r w:rsidRPr="009574E6">
              <w:t>Основы монументальной скульптуры</w:t>
            </w:r>
          </w:p>
          <w:p w:rsidR="001B6271" w:rsidRPr="009574E6" w:rsidRDefault="001B6271" w:rsidP="00F75855">
            <w:r w:rsidRPr="009574E6">
              <w:t>Декоративный рельеф в организации архитектурного пространства</w:t>
            </w:r>
          </w:p>
          <w:p w:rsidR="001B6271" w:rsidRDefault="001B6271" w:rsidP="00F75855">
            <w:pPr>
              <w:suppressAutoHyphens/>
              <w:jc w:val="both"/>
            </w:pPr>
            <w:r w:rsidRPr="009574E6">
              <w:t>Декорирование интерьерного пространства средствами скульптуры</w:t>
            </w:r>
          </w:p>
          <w:p w:rsidR="001B6271" w:rsidRDefault="001B6271" w:rsidP="007C6DA0"/>
          <w:p w:rsidR="001B6271" w:rsidRDefault="001B6271" w:rsidP="007C6DA0">
            <w:r w:rsidRPr="007C6DA0">
              <w:t>Техника скульптуры и технология скульптурных материалов (основы художественного производства)</w:t>
            </w:r>
          </w:p>
          <w:p w:rsidR="001B6271" w:rsidRDefault="001B6271" w:rsidP="007C6DA0">
            <w:r w:rsidRPr="007C6DA0">
              <w:t>Специальная скульптура и декоративная пластика</w:t>
            </w:r>
          </w:p>
          <w:p w:rsidR="001B6271" w:rsidRPr="007C6DA0" w:rsidRDefault="001B6271" w:rsidP="007C6DA0">
            <w:r w:rsidRPr="007C6DA0">
              <w:t>Основы монументальной скульптуры</w:t>
            </w:r>
          </w:p>
        </w:tc>
      </w:tr>
    </w:tbl>
    <w:p w:rsidR="001B6271" w:rsidRPr="00E765B9" w:rsidRDefault="001B6271" w:rsidP="001825C8">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B6271" w:rsidRPr="005E1921" w:rsidRDefault="001B6271" w:rsidP="00091B99">
      <w:pPr>
        <w:pStyle w:val="a9"/>
        <w:jc w:val="both"/>
      </w:pPr>
    </w:p>
    <w:p w:rsidR="001B6271" w:rsidRPr="00091B99" w:rsidRDefault="001B6271" w:rsidP="00091B99">
      <w:pPr>
        <w:pStyle w:val="a9"/>
        <w:numPr>
          <w:ilvl w:val="0"/>
          <w:numId w:val="25"/>
        </w:numPr>
        <w:jc w:val="both"/>
        <w:rPr>
          <w:b/>
          <w:i/>
        </w:rPr>
      </w:pPr>
      <w:r w:rsidRPr="00091B99">
        <w:rPr>
          <w:b/>
          <w:i/>
        </w:rPr>
        <w:t>Объем дисциплины</w:t>
      </w:r>
    </w:p>
    <w:p w:rsidR="001B6271" w:rsidRPr="00BC43DA" w:rsidRDefault="001B6271" w:rsidP="00BC43DA">
      <w:pPr>
        <w:pStyle w:val="a9"/>
        <w:jc w:val="both"/>
        <w:rPr>
          <w:b/>
          <w:i/>
        </w:rPr>
      </w:pPr>
    </w:p>
    <w:tbl>
      <w:tblPr>
        <w:tblW w:w="9923" w:type="dxa"/>
        <w:tblInd w:w="108" w:type="dxa"/>
        <w:tblLayout w:type="fixed"/>
        <w:tblLook w:val="0000" w:firstRow="0" w:lastRow="0" w:firstColumn="0" w:lastColumn="0" w:noHBand="0" w:noVBand="0"/>
      </w:tblPr>
      <w:tblGrid>
        <w:gridCol w:w="5812"/>
        <w:gridCol w:w="822"/>
        <w:gridCol w:w="822"/>
        <w:gridCol w:w="822"/>
        <w:gridCol w:w="822"/>
        <w:gridCol w:w="823"/>
      </w:tblGrid>
      <w:tr w:rsidR="001B6271" w:rsidRPr="00091B99" w:rsidTr="00154048">
        <w:trPr>
          <w:trHeight w:val="1"/>
        </w:trPr>
        <w:tc>
          <w:tcPr>
            <w:tcW w:w="5812" w:type="dxa"/>
            <w:vMerge w:val="restart"/>
            <w:tcBorders>
              <w:top w:val="single" w:sz="2" w:space="0" w:color="000000"/>
              <w:left w:val="single" w:sz="2" w:space="0" w:color="000000"/>
              <w:right w:val="single" w:sz="2" w:space="0" w:color="000000"/>
            </w:tcBorders>
            <w:shd w:val="clear" w:color="000000" w:fill="FFFFFF"/>
          </w:tcPr>
          <w:p w:rsidR="001B6271" w:rsidRPr="00091B99" w:rsidRDefault="001B6271" w:rsidP="00091B99">
            <w:pPr>
              <w:jc w:val="center"/>
              <w:rPr>
                <w:lang w:val="en-US"/>
              </w:rPr>
            </w:pPr>
            <w:bookmarkStart w:id="3" w:name="_Hlk68169501"/>
            <w:r w:rsidRPr="00091B99">
              <w:rPr>
                <w:b/>
                <w:bCs/>
                <w:i/>
                <w:iCs/>
              </w:rPr>
              <w:t>Виды учебной работы</w:t>
            </w:r>
          </w:p>
        </w:tc>
        <w:tc>
          <w:tcPr>
            <w:tcW w:w="4111" w:type="dxa"/>
            <w:gridSpan w:val="5"/>
            <w:tcBorders>
              <w:top w:val="single" w:sz="2" w:space="0" w:color="000000"/>
              <w:left w:val="single" w:sz="2" w:space="0" w:color="000000"/>
              <w:bottom w:val="single" w:sz="2" w:space="0" w:color="000000"/>
              <w:right w:val="single" w:sz="2" w:space="0" w:color="000000"/>
            </w:tcBorders>
            <w:shd w:val="clear" w:color="000000" w:fill="FFFFFF"/>
          </w:tcPr>
          <w:p w:rsidR="001B6271" w:rsidRPr="00091B99" w:rsidRDefault="001B6271" w:rsidP="00091B99">
            <w:pPr>
              <w:jc w:val="center"/>
              <w:rPr>
                <w:lang w:val="en-US"/>
              </w:rPr>
            </w:pPr>
            <w:r w:rsidRPr="00091B99">
              <w:rPr>
                <w:b/>
                <w:bCs/>
                <w:i/>
                <w:iCs/>
              </w:rPr>
              <w:t>Формы обучения</w:t>
            </w:r>
          </w:p>
        </w:tc>
      </w:tr>
      <w:tr w:rsidR="001B6271" w:rsidRPr="00091B99" w:rsidTr="00154048">
        <w:trPr>
          <w:trHeight w:val="1"/>
        </w:trPr>
        <w:tc>
          <w:tcPr>
            <w:tcW w:w="5812" w:type="dxa"/>
            <w:vMerge/>
            <w:tcBorders>
              <w:left w:val="single" w:sz="2" w:space="0" w:color="000000"/>
              <w:bottom w:val="single" w:sz="2" w:space="0" w:color="000000"/>
              <w:right w:val="single" w:sz="2" w:space="0" w:color="000000"/>
            </w:tcBorders>
            <w:shd w:val="clear" w:color="000000" w:fill="FFFFFF"/>
          </w:tcPr>
          <w:p w:rsidR="001B6271" w:rsidRPr="00091B99" w:rsidRDefault="001B6271" w:rsidP="00091B99">
            <w:pPr>
              <w:spacing w:after="200" w:line="276" w:lineRule="auto"/>
              <w:rPr>
                <w:lang w:val="en-US"/>
              </w:rPr>
            </w:pPr>
          </w:p>
        </w:tc>
        <w:tc>
          <w:tcPr>
            <w:tcW w:w="4111" w:type="dxa"/>
            <w:gridSpan w:val="5"/>
            <w:tcBorders>
              <w:top w:val="single" w:sz="2" w:space="0" w:color="000000"/>
              <w:left w:val="single" w:sz="2" w:space="0" w:color="000000"/>
              <w:bottom w:val="single" w:sz="2" w:space="0" w:color="000000"/>
              <w:right w:val="single" w:sz="2" w:space="0" w:color="000000"/>
            </w:tcBorders>
            <w:shd w:val="clear" w:color="000000" w:fill="FFFFFF"/>
          </w:tcPr>
          <w:p w:rsidR="001B6271" w:rsidRPr="00091B99" w:rsidRDefault="001B6271" w:rsidP="00091B99">
            <w:pPr>
              <w:jc w:val="center"/>
              <w:rPr>
                <w:lang w:val="en-US"/>
              </w:rPr>
            </w:pPr>
            <w:r w:rsidRPr="00091B99">
              <w:rPr>
                <w:b/>
                <w:bCs/>
                <w:i/>
                <w:iCs/>
              </w:rPr>
              <w:t>Очная</w:t>
            </w:r>
          </w:p>
        </w:tc>
      </w:tr>
      <w:tr w:rsidR="001B6271" w:rsidRPr="00091B99" w:rsidTr="00110AC8">
        <w:trPr>
          <w:trHeight w:val="310"/>
        </w:trPr>
        <w:tc>
          <w:tcPr>
            <w:tcW w:w="5812" w:type="dxa"/>
            <w:tcBorders>
              <w:top w:val="single" w:sz="2" w:space="0" w:color="000000"/>
              <w:left w:val="single" w:sz="2" w:space="0" w:color="000000"/>
              <w:bottom w:val="single" w:sz="2" w:space="0" w:color="000000"/>
              <w:right w:val="single" w:sz="2" w:space="0" w:color="000000"/>
            </w:tcBorders>
            <w:shd w:val="clear" w:color="000000" w:fill="FFFFFF"/>
          </w:tcPr>
          <w:p w:rsidR="001B6271" w:rsidRPr="00091B99" w:rsidRDefault="001B6271" w:rsidP="00091B99">
            <w:pPr>
              <w:jc w:val="both"/>
            </w:pPr>
            <w:r w:rsidRPr="00091B99">
              <w:rPr>
                <w:b/>
                <w:bCs/>
              </w:rPr>
              <w:t>Общая трудоемкость</w:t>
            </w:r>
            <w:r w:rsidRPr="00091B99">
              <w:t>: зачетные единицы/часы</w:t>
            </w:r>
          </w:p>
        </w:tc>
        <w:tc>
          <w:tcPr>
            <w:tcW w:w="4111" w:type="dxa"/>
            <w:gridSpan w:val="5"/>
            <w:tcBorders>
              <w:top w:val="single" w:sz="2" w:space="0" w:color="000000"/>
              <w:left w:val="single" w:sz="2" w:space="0" w:color="000000"/>
              <w:bottom w:val="single" w:sz="2" w:space="0" w:color="000000"/>
              <w:right w:val="single" w:sz="2" w:space="0" w:color="000000"/>
            </w:tcBorders>
            <w:shd w:val="clear" w:color="000000" w:fill="FFFFFF"/>
          </w:tcPr>
          <w:p w:rsidR="001B6271" w:rsidRPr="00091B99" w:rsidRDefault="001B6271" w:rsidP="00091B99">
            <w:pPr>
              <w:jc w:val="center"/>
              <w:rPr>
                <w:lang w:val="en-US"/>
              </w:rPr>
            </w:pPr>
            <w:r>
              <w:rPr>
                <w:color w:val="000000"/>
              </w:rPr>
              <w:t>15/540</w:t>
            </w:r>
          </w:p>
        </w:tc>
      </w:tr>
      <w:tr w:rsidR="001B6271" w:rsidRPr="00091B99" w:rsidTr="00C727BF">
        <w:trPr>
          <w:trHeight w:val="1"/>
        </w:trPr>
        <w:tc>
          <w:tcPr>
            <w:tcW w:w="5812" w:type="dxa"/>
            <w:tcBorders>
              <w:top w:val="single" w:sz="2" w:space="0" w:color="000000"/>
              <w:left w:val="single" w:sz="2" w:space="0" w:color="000000"/>
              <w:bottom w:val="single" w:sz="2" w:space="0" w:color="000000"/>
              <w:right w:val="single" w:sz="2" w:space="0" w:color="000000"/>
            </w:tcBorders>
            <w:shd w:val="clear" w:color="000000" w:fill="FFFFFF"/>
          </w:tcPr>
          <w:p w:rsidR="001B6271" w:rsidRPr="00091B99" w:rsidRDefault="001B6271" w:rsidP="00091B99">
            <w:pPr>
              <w:jc w:val="both"/>
              <w:rPr>
                <w:b/>
                <w:bCs/>
              </w:rPr>
            </w:pPr>
            <w:r w:rsidRPr="00091B99">
              <w:rPr>
                <w:b/>
                <w:bCs/>
              </w:rPr>
              <w:t>Семестр</w:t>
            </w:r>
          </w:p>
        </w:tc>
        <w:tc>
          <w:tcPr>
            <w:tcW w:w="822" w:type="dxa"/>
            <w:tcBorders>
              <w:top w:val="single" w:sz="2" w:space="0" w:color="000000"/>
              <w:left w:val="single" w:sz="2" w:space="0" w:color="000000"/>
              <w:bottom w:val="single" w:sz="2" w:space="0" w:color="000000"/>
              <w:right w:val="single" w:sz="4" w:space="0" w:color="auto"/>
            </w:tcBorders>
            <w:shd w:val="clear" w:color="000000" w:fill="FFFFFF"/>
          </w:tcPr>
          <w:p w:rsidR="001B6271" w:rsidRPr="00091B99" w:rsidRDefault="001B6271" w:rsidP="00091B99">
            <w:pPr>
              <w:jc w:val="center"/>
              <w:rPr>
                <w:color w:val="000000"/>
              </w:rPr>
            </w:pPr>
            <w:r>
              <w:rPr>
                <w:b/>
                <w:bCs/>
              </w:rPr>
              <w:t>7</w:t>
            </w:r>
          </w:p>
        </w:tc>
        <w:tc>
          <w:tcPr>
            <w:tcW w:w="822" w:type="dxa"/>
            <w:tcBorders>
              <w:top w:val="single" w:sz="2" w:space="0" w:color="000000"/>
              <w:left w:val="single" w:sz="2" w:space="0" w:color="000000"/>
              <w:bottom w:val="single" w:sz="2" w:space="0" w:color="000000"/>
              <w:right w:val="single" w:sz="4" w:space="0" w:color="auto"/>
            </w:tcBorders>
            <w:shd w:val="clear" w:color="000000" w:fill="FFFFFF"/>
          </w:tcPr>
          <w:p w:rsidR="001B6271" w:rsidRPr="00091B99" w:rsidRDefault="001B6271" w:rsidP="00091B99">
            <w:pPr>
              <w:jc w:val="center"/>
              <w:rPr>
                <w:color w:val="000000"/>
              </w:rPr>
            </w:pPr>
            <w:r>
              <w:rPr>
                <w:color w:val="000000"/>
              </w:rPr>
              <w:t>8</w:t>
            </w:r>
          </w:p>
        </w:tc>
        <w:tc>
          <w:tcPr>
            <w:tcW w:w="822" w:type="dxa"/>
            <w:tcBorders>
              <w:top w:val="single" w:sz="2" w:space="0" w:color="000000"/>
              <w:left w:val="single" w:sz="2" w:space="0" w:color="000000"/>
              <w:bottom w:val="single" w:sz="2" w:space="0" w:color="000000"/>
              <w:right w:val="single" w:sz="4" w:space="0" w:color="auto"/>
            </w:tcBorders>
            <w:shd w:val="clear" w:color="000000" w:fill="FFFFFF"/>
          </w:tcPr>
          <w:p w:rsidR="001B6271" w:rsidRPr="00091B99" w:rsidRDefault="001B6271" w:rsidP="00CB1751">
            <w:pPr>
              <w:rPr>
                <w:color w:val="000000"/>
              </w:rPr>
            </w:pPr>
            <w:r>
              <w:rPr>
                <w:color w:val="000000"/>
              </w:rPr>
              <w:t>9</w:t>
            </w:r>
          </w:p>
        </w:tc>
        <w:tc>
          <w:tcPr>
            <w:tcW w:w="822" w:type="dxa"/>
            <w:tcBorders>
              <w:top w:val="single" w:sz="2" w:space="0" w:color="000000"/>
              <w:left w:val="single" w:sz="4" w:space="0" w:color="auto"/>
              <w:bottom w:val="single" w:sz="2" w:space="0" w:color="000000"/>
              <w:right w:val="single" w:sz="2" w:space="0" w:color="000000"/>
            </w:tcBorders>
            <w:shd w:val="clear" w:color="000000" w:fill="FFFFFF"/>
          </w:tcPr>
          <w:p w:rsidR="001B6271" w:rsidRPr="00091B99" w:rsidRDefault="001B6271" w:rsidP="00110AC8">
            <w:pPr>
              <w:jc w:val="center"/>
              <w:rPr>
                <w:color w:val="000000"/>
              </w:rPr>
            </w:pPr>
            <w:r>
              <w:rPr>
                <w:color w:val="000000"/>
              </w:rPr>
              <w:t>10(А)</w:t>
            </w:r>
          </w:p>
        </w:tc>
        <w:tc>
          <w:tcPr>
            <w:tcW w:w="823" w:type="dxa"/>
            <w:tcBorders>
              <w:top w:val="single" w:sz="2" w:space="0" w:color="000000"/>
              <w:left w:val="single" w:sz="4" w:space="0" w:color="auto"/>
              <w:bottom w:val="single" w:sz="2" w:space="0" w:color="000000"/>
              <w:right w:val="single" w:sz="2" w:space="0" w:color="000000"/>
            </w:tcBorders>
            <w:shd w:val="clear" w:color="000000" w:fill="FFFFFF"/>
          </w:tcPr>
          <w:p w:rsidR="001B6271" w:rsidRPr="00091B99" w:rsidRDefault="001B6271" w:rsidP="00CB1751">
            <w:pPr>
              <w:rPr>
                <w:color w:val="000000"/>
              </w:rPr>
            </w:pPr>
            <w:r>
              <w:rPr>
                <w:color w:val="000000"/>
              </w:rPr>
              <w:t>11(В)</w:t>
            </w:r>
          </w:p>
        </w:tc>
      </w:tr>
      <w:tr w:rsidR="001B6271" w:rsidRPr="00091B99" w:rsidTr="00C727BF">
        <w:trPr>
          <w:trHeight w:val="266"/>
        </w:trPr>
        <w:tc>
          <w:tcPr>
            <w:tcW w:w="5812" w:type="dxa"/>
            <w:tcBorders>
              <w:top w:val="single" w:sz="2" w:space="0" w:color="000000"/>
              <w:left w:val="single" w:sz="2" w:space="0" w:color="000000"/>
              <w:bottom w:val="single" w:sz="2" w:space="0" w:color="000000"/>
              <w:right w:val="single" w:sz="2" w:space="0" w:color="000000"/>
            </w:tcBorders>
            <w:shd w:val="clear" w:color="000000" w:fill="FFFFFF"/>
          </w:tcPr>
          <w:p w:rsidR="001B6271" w:rsidRPr="00091B99" w:rsidRDefault="001B6271" w:rsidP="00091B99">
            <w:pPr>
              <w:jc w:val="both"/>
              <w:rPr>
                <w:b/>
                <w:bCs/>
              </w:rPr>
            </w:pPr>
          </w:p>
        </w:tc>
        <w:tc>
          <w:tcPr>
            <w:tcW w:w="822" w:type="dxa"/>
            <w:tcBorders>
              <w:top w:val="single" w:sz="2" w:space="0" w:color="000000"/>
              <w:left w:val="single" w:sz="2" w:space="0" w:color="000000"/>
              <w:bottom w:val="single" w:sz="2" w:space="0" w:color="000000"/>
              <w:right w:val="single" w:sz="4" w:space="0" w:color="auto"/>
            </w:tcBorders>
            <w:shd w:val="clear" w:color="000000" w:fill="FFFFFF"/>
          </w:tcPr>
          <w:p w:rsidR="001B6271" w:rsidRPr="00091B99" w:rsidRDefault="001B6271" w:rsidP="00091B99">
            <w:pPr>
              <w:jc w:val="center"/>
              <w:rPr>
                <w:color w:val="000000"/>
              </w:rPr>
            </w:pPr>
          </w:p>
        </w:tc>
        <w:tc>
          <w:tcPr>
            <w:tcW w:w="822" w:type="dxa"/>
            <w:tcBorders>
              <w:top w:val="single" w:sz="2" w:space="0" w:color="000000"/>
              <w:left w:val="single" w:sz="2" w:space="0" w:color="000000"/>
              <w:bottom w:val="single" w:sz="2" w:space="0" w:color="000000"/>
              <w:right w:val="single" w:sz="4" w:space="0" w:color="auto"/>
            </w:tcBorders>
            <w:shd w:val="clear" w:color="000000" w:fill="FFFFFF"/>
          </w:tcPr>
          <w:p w:rsidR="001B6271" w:rsidRPr="00091B99" w:rsidRDefault="001B6271" w:rsidP="00091B99">
            <w:pPr>
              <w:jc w:val="center"/>
              <w:rPr>
                <w:color w:val="000000"/>
              </w:rPr>
            </w:pPr>
          </w:p>
        </w:tc>
        <w:tc>
          <w:tcPr>
            <w:tcW w:w="822" w:type="dxa"/>
            <w:tcBorders>
              <w:top w:val="single" w:sz="2" w:space="0" w:color="000000"/>
              <w:left w:val="single" w:sz="2" w:space="0" w:color="000000"/>
              <w:bottom w:val="single" w:sz="2" w:space="0" w:color="000000"/>
              <w:right w:val="single" w:sz="4" w:space="0" w:color="auto"/>
            </w:tcBorders>
            <w:shd w:val="clear" w:color="000000" w:fill="FFFFFF"/>
          </w:tcPr>
          <w:p w:rsidR="001B6271" w:rsidRPr="00091B99" w:rsidRDefault="001B6271" w:rsidP="00091B99">
            <w:pPr>
              <w:jc w:val="center"/>
              <w:rPr>
                <w:color w:val="000000"/>
              </w:rPr>
            </w:pPr>
          </w:p>
        </w:tc>
        <w:tc>
          <w:tcPr>
            <w:tcW w:w="822" w:type="dxa"/>
            <w:tcBorders>
              <w:top w:val="single" w:sz="2" w:space="0" w:color="000000"/>
              <w:left w:val="single" w:sz="4" w:space="0" w:color="auto"/>
              <w:bottom w:val="single" w:sz="2" w:space="0" w:color="000000"/>
              <w:right w:val="single" w:sz="2" w:space="0" w:color="000000"/>
            </w:tcBorders>
            <w:shd w:val="clear" w:color="000000" w:fill="FFFFFF"/>
          </w:tcPr>
          <w:p w:rsidR="001B6271" w:rsidRPr="00091B99" w:rsidRDefault="001B6271" w:rsidP="00091B99">
            <w:pPr>
              <w:jc w:val="center"/>
              <w:rPr>
                <w:color w:val="000000"/>
              </w:rPr>
            </w:pPr>
          </w:p>
        </w:tc>
        <w:tc>
          <w:tcPr>
            <w:tcW w:w="823" w:type="dxa"/>
            <w:tcBorders>
              <w:top w:val="single" w:sz="2" w:space="0" w:color="000000"/>
              <w:left w:val="single" w:sz="4" w:space="0" w:color="auto"/>
              <w:bottom w:val="single" w:sz="2" w:space="0" w:color="000000"/>
              <w:right w:val="single" w:sz="2" w:space="0" w:color="000000"/>
            </w:tcBorders>
            <w:shd w:val="clear" w:color="000000" w:fill="FFFFFF"/>
          </w:tcPr>
          <w:p w:rsidR="001B6271" w:rsidRPr="00091B99" w:rsidRDefault="001B6271" w:rsidP="00091B99">
            <w:pPr>
              <w:jc w:val="center"/>
              <w:rPr>
                <w:color w:val="000000"/>
              </w:rPr>
            </w:pPr>
          </w:p>
        </w:tc>
      </w:tr>
      <w:tr w:rsidR="001B6271" w:rsidRPr="00091B99" w:rsidTr="00154048">
        <w:trPr>
          <w:trHeight w:val="1"/>
        </w:trPr>
        <w:tc>
          <w:tcPr>
            <w:tcW w:w="5812" w:type="dxa"/>
            <w:tcBorders>
              <w:top w:val="single" w:sz="2" w:space="0" w:color="000000"/>
              <w:left w:val="single" w:sz="2" w:space="0" w:color="000000"/>
              <w:bottom w:val="single" w:sz="2" w:space="0" w:color="000000"/>
              <w:right w:val="single" w:sz="2" w:space="0" w:color="000000"/>
            </w:tcBorders>
            <w:shd w:val="clear" w:color="000000" w:fill="FFFFFF"/>
          </w:tcPr>
          <w:p w:rsidR="001B6271" w:rsidRPr="00091B99" w:rsidRDefault="001B6271" w:rsidP="00091B99">
            <w:pPr>
              <w:jc w:val="both"/>
              <w:rPr>
                <w:b/>
                <w:bCs/>
              </w:rPr>
            </w:pPr>
            <w:r w:rsidRPr="00091B99">
              <w:rPr>
                <w:b/>
                <w:bCs/>
              </w:rPr>
              <w:t>Контактная работа с преподавателем</w:t>
            </w:r>
            <w:r w:rsidRPr="00091B99">
              <w:t>:</w:t>
            </w:r>
          </w:p>
        </w:tc>
        <w:tc>
          <w:tcPr>
            <w:tcW w:w="4111" w:type="dxa"/>
            <w:gridSpan w:val="5"/>
            <w:tcBorders>
              <w:top w:val="single" w:sz="2" w:space="0" w:color="000000"/>
              <w:left w:val="single" w:sz="2" w:space="0" w:color="000000"/>
              <w:bottom w:val="single" w:sz="2" w:space="0" w:color="000000"/>
              <w:right w:val="single" w:sz="2" w:space="0" w:color="000000"/>
            </w:tcBorders>
            <w:shd w:val="clear" w:color="000000" w:fill="FFFFFF"/>
          </w:tcPr>
          <w:p w:rsidR="001B6271" w:rsidRPr="00091B99" w:rsidRDefault="001B6271" w:rsidP="00091B99">
            <w:pPr>
              <w:jc w:val="center"/>
              <w:rPr>
                <w:color w:val="000000"/>
              </w:rPr>
            </w:pPr>
            <w:r>
              <w:rPr>
                <w:color w:val="000000"/>
              </w:rPr>
              <w:t>262</w:t>
            </w:r>
          </w:p>
        </w:tc>
      </w:tr>
      <w:tr w:rsidR="001B6271" w:rsidRPr="00091B99" w:rsidTr="00547D57">
        <w:trPr>
          <w:trHeight w:val="1"/>
        </w:trPr>
        <w:tc>
          <w:tcPr>
            <w:tcW w:w="5812" w:type="dxa"/>
            <w:tcBorders>
              <w:top w:val="single" w:sz="2" w:space="0" w:color="000000"/>
              <w:left w:val="single" w:sz="2" w:space="0" w:color="000000"/>
              <w:bottom w:val="single" w:sz="2" w:space="0" w:color="000000"/>
              <w:right w:val="single" w:sz="2" w:space="0" w:color="000000"/>
            </w:tcBorders>
            <w:shd w:val="clear" w:color="000000" w:fill="FFFFFF"/>
          </w:tcPr>
          <w:p w:rsidR="001B6271" w:rsidRPr="00091B99" w:rsidRDefault="001B6271" w:rsidP="00091B99">
            <w:pPr>
              <w:jc w:val="both"/>
              <w:rPr>
                <w:b/>
                <w:bCs/>
              </w:rPr>
            </w:pPr>
          </w:p>
        </w:tc>
        <w:tc>
          <w:tcPr>
            <w:tcW w:w="822" w:type="dxa"/>
            <w:tcBorders>
              <w:top w:val="single" w:sz="2" w:space="0" w:color="000000"/>
              <w:left w:val="single" w:sz="2" w:space="0" w:color="000000"/>
              <w:bottom w:val="single" w:sz="2" w:space="0" w:color="000000"/>
              <w:right w:val="single" w:sz="2" w:space="0" w:color="000000"/>
            </w:tcBorders>
            <w:shd w:val="clear" w:color="000000" w:fill="FFFFFF"/>
          </w:tcPr>
          <w:p w:rsidR="001B6271" w:rsidRDefault="001B6271" w:rsidP="00091B99">
            <w:pPr>
              <w:jc w:val="center"/>
              <w:rPr>
                <w:color w:val="000000"/>
              </w:rPr>
            </w:pPr>
          </w:p>
        </w:tc>
        <w:tc>
          <w:tcPr>
            <w:tcW w:w="822" w:type="dxa"/>
            <w:tcBorders>
              <w:top w:val="single" w:sz="2" w:space="0" w:color="000000"/>
              <w:left w:val="single" w:sz="2" w:space="0" w:color="000000"/>
              <w:bottom w:val="single" w:sz="2" w:space="0" w:color="000000"/>
              <w:right w:val="single" w:sz="2" w:space="0" w:color="000000"/>
            </w:tcBorders>
            <w:shd w:val="clear" w:color="000000" w:fill="FFFFFF"/>
          </w:tcPr>
          <w:p w:rsidR="001B6271" w:rsidRDefault="001B6271" w:rsidP="00091B99">
            <w:pPr>
              <w:jc w:val="center"/>
              <w:rPr>
                <w:color w:val="000000"/>
              </w:rPr>
            </w:pPr>
          </w:p>
        </w:tc>
        <w:tc>
          <w:tcPr>
            <w:tcW w:w="822" w:type="dxa"/>
            <w:tcBorders>
              <w:top w:val="single" w:sz="2" w:space="0" w:color="000000"/>
              <w:left w:val="single" w:sz="2" w:space="0" w:color="000000"/>
              <w:bottom w:val="single" w:sz="2" w:space="0" w:color="000000"/>
              <w:right w:val="single" w:sz="2" w:space="0" w:color="000000"/>
            </w:tcBorders>
            <w:shd w:val="clear" w:color="000000" w:fill="FFFFFF"/>
          </w:tcPr>
          <w:p w:rsidR="001B6271" w:rsidRDefault="001B6271" w:rsidP="00091B99">
            <w:pPr>
              <w:jc w:val="center"/>
              <w:rPr>
                <w:color w:val="000000"/>
              </w:rPr>
            </w:pPr>
          </w:p>
        </w:tc>
        <w:tc>
          <w:tcPr>
            <w:tcW w:w="822" w:type="dxa"/>
            <w:tcBorders>
              <w:top w:val="single" w:sz="2" w:space="0" w:color="000000"/>
              <w:left w:val="single" w:sz="2" w:space="0" w:color="000000"/>
              <w:bottom w:val="single" w:sz="2" w:space="0" w:color="000000"/>
              <w:right w:val="single" w:sz="2" w:space="0" w:color="000000"/>
            </w:tcBorders>
            <w:shd w:val="clear" w:color="000000" w:fill="FFFFFF"/>
          </w:tcPr>
          <w:p w:rsidR="001B6271" w:rsidRDefault="001B6271" w:rsidP="00091B99">
            <w:pPr>
              <w:jc w:val="center"/>
              <w:rPr>
                <w:color w:val="000000"/>
              </w:rPr>
            </w:pPr>
          </w:p>
        </w:tc>
        <w:tc>
          <w:tcPr>
            <w:tcW w:w="823" w:type="dxa"/>
            <w:tcBorders>
              <w:top w:val="single" w:sz="2" w:space="0" w:color="000000"/>
              <w:left w:val="single" w:sz="2" w:space="0" w:color="000000"/>
              <w:bottom w:val="single" w:sz="2" w:space="0" w:color="000000"/>
              <w:right w:val="single" w:sz="2" w:space="0" w:color="000000"/>
            </w:tcBorders>
            <w:shd w:val="clear" w:color="000000" w:fill="FFFFFF"/>
          </w:tcPr>
          <w:p w:rsidR="001B6271" w:rsidRDefault="001B6271" w:rsidP="00091B99">
            <w:pPr>
              <w:jc w:val="center"/>
              <w:rPr>
                <w:color w:val="000000"/>
              </w:rPr>
            </w:pPr>
          </w:p>
        </w:tc>
      </w:tr>
      <w:tr w:rsidR="001B6271" w:rsidRPr="00091B99" w:rsidTr="00C727BF">
        <w:trPr>
          <w:trHeight w:val="1"/>
        </w:trPr>
        <w:tc>
          <w:tcPr>
            <w:tcW w:w="5812" w:type="dxa"/>
            <w:tcBorders>
              <w:top w:val="single" w:sz="2" w:space="0" w:color="000000"/>
              <w:left w:val="single" w:sz="2" w:space="0" w:color="000000"/>
              <w:bottom w:val="single" w:sz="2" w:space="0" w:color="000000"/>
              <w:right w:val="single" w:sz="2" w:space="0" w:color="000000"/>
            </w:tcBorders>
            <w:shd w:val="clear" w:color="000000" w:fill="FFFFFF"/>
          </w:tcPr>
          <w:p w:rsidR="001B6271" w:rsidRPr="00091B99" w:rsidRDefault="001B6271" w:rsidP="00091B99">
            <w:r w:rsidRPr="00091B99">
              <w:t>Занятия лекционного типа - лекционные занятия</w:t>
            </w:r>
          </w:p>
        </w:tc>
        <w:tc>
          <w:tcPr>
            <w:tcW w:w="822" w:type="dxa"/>
            <w:tcBorders>
              <w:top w:val="single" w:sz="2" w:space="0" w:color="000000"/>
              <w:left w:val="single" w:sz="2" w:space="0" w:color="000000"/>
              <w:bottom w:val="single" w:sz="2" w:space="0" w:color="000000"/>
              <w:right w:val="single" w:sz="4" w:space="0" w:color="auto"/>
            </w:tcBorders>
            <w:shd w:val="clear" w:color="000000" w:fill="FFFFFF"/>
          </w:tcPr>
          <w:p w:rsidR="001B6271" w:rsidRPr="00091B99" w:rsidRDefault="001B6271" w:rsidP="005762BA">
            <w:pPr>
              <w:ind w:left="-57" w:right="-57"/>
              <w:jc w:val="center"/>
              <w:rPr>
                <w:color w:val="000000"/>
              </w:rPr>
            </w:pPr>
          </w:p>
        </w:tc>
        <w:tc>
          <w:tcPr>
            <w:tcW w:w="822" w:type="dxa"/>
            <w:tcBorders>
              <w:top w:val="single" w:sz="2" w:space="0" w:color="000000"/>
              <w:left w:val="single" w:sz="2" w:space="0" w:color="000000"/>
              <w:bottom w:val="single" w:sz="2" w:space="0" w:color="000000"/>
              <w:right w:val="single" w:sz="4" w:space="0" w:color="auto"/>
            </w:tcBorders>
            <w:shd w:val="clear" w:color="000000" w:fill="FFFFFF"/>
          </w:tcPr>
          <w:p w:rsidR="001B6271" w:rsidRPr="005762BA" w:rsidRDefault="001B6271" w:rsidP="005762BA">
            <w:pPr>
              <w:jc w:val="center"/>
            </w:pPr>
          </w:p>
        </w:tc>
        <w:tc>
          <w:tcPr>
            <w:tcW w:w="822" w:type="dxa"/>
            <w:tcBorders>
              <w:top w:val="single" w:sz="2" w:space="0" w:color="000000"/>
              <w:left w:val="single" w:sz="4" w:space="0" w:color="auto"/>
              <w:bottom w:val="single" w:sz="2" w:space="0" w:color="000000"/>
              <w:right w:val="single" w:sz="2" w:space="0" w:color="000000"/>
            </w:tcBorders>
            <w:shd w:val="clear" w:color="000000" w:fill="FFFFFF"/>
          </w:tcPr>
          <w:p w:rsidR="001B6271" w:rsidRPr="005762BA" w:rsidRDefault="001B6271" w:rsidP="005762BA">
            <w:pPr>
              <w:jc w:val="center"/>
            </w:pPr>
          </w:p>
        </w:tc>
        <w:tc>
          <w:tcPr>
            <w:tcW w:w="822" w:type="dxa"/>
            <w:tcBorders>
              <w:top w:val="single" w:sz="2" w:space="0" w:color="000000"/>
              <w:left w:val="single" w:sz="4" w:space="0" w:color="auto"/>
              <w:bottom w:val="single" w:sz="2" w:space="0" w:color="000000"/>
              <w:right w:val="single" w:sz="2" w:space="0" w:color="000000"/>
            </w:tcBorders>
            <w:shd w:val="clear" w:color="000000" w:fill="FFFFFF"/>
          </w:tcPr>
          <w:p w:rsidR="001B6271" w:rsidRPr="00091B99" w:rsidRDefault="001B6271" w:rsidP="005762BA">
            <w:pPr>
              <w:ind w:left="-57" w:right="-57"/>
              <w:jc w:val="center"/>
              <w:rPr>
                <w:color w:val="000000"/>
              </w:rPr>
            </w:pPr>
          </w:p>
        </w:tc>
        <w:tc>
          <w:tcPr>
            <w:tcW w:w="823" w:type="dxa"/>
            <w:tcBorders>
              <w:top w:val="single" w:sz="2" w:space="0" w:color="000000"/>
              <w:left w:val="single" w:sz="4" w:space="0" w:color="auto"/>
              <w:bottom w:val="single" w:sz="2" w:space="0" w:color="000000"/>
              <w:right w:val="single" w:sz="2" w:space="0" w:color="000000"/>
            </w:tcBorders>
            <w:shd w:val="clear" w:color="000000" w:fill="FFFFFF"/>
          </w:tcPr>
          <w:p w:rsidR="001B6271" w:rsidRPr="005762BA" w:rsidRDefault="001B6271" w:rsidP="005762BA">
            <w:pPr>
              <w:jc w:val="center"/>
            </w:pPr>
          </w:p>
        </w:tc>
      </w:tr>
      <w:tr w:rsidR="001B6271" w:rsidRPr="00091B99" w:rsidTr="00C727BF">
        <w:trPr>
          <w:trHeight w:val="1"/>
        </w:trPr>
        <w:tc>
          <w:tcPr>
            <w:tcW w:w="5812" w:type="dxa"/>
            <w:tcBorders>
              <w:top w:val="single" w:sz="2" w:space="0" w:color="000000"/>
              <w:left w:val="single" w:sz="2" w:space="0" w:color="000000"/>
              <w:bottom w:val="single" w:sz="2" w:space="0" w:color="000000"/>
              <w:right w:val="single" w:sz="2" w:space="0" w:color="000000"/>
            </w:tcBorders>
            <w:shd w:val="clear" w:color="000000" w:fill="FFFFFF"/>
          </w:tcPr>
          <w:p w:rsidR="001B6271" w:rsidRPr="00091B99" w:rsidRDefault="001B6271" w:rsidP="00091B99">
            <w:r w:rsidRPr="00091B99">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822" w:type="dxa"/>
            <w:tcBorders>
              <w:top w:val="single" w:sz="2" w:space="0" w:color="000000"/>
              <w:left w:val="single" w:sz="2" w:space="0" w:color="000000"/>
              <w:bottom w:val="single" w:sz="2" w:space="0" w:color="000000"/>
              <w:right w:val="single" w:sz="4" w:space="0" w:color="auto"/>
            </w:tcBorders>
            <w:shd w:val="clear" w:color="000000" w:fill="FFFFFF"/>
          </w:tcPr>
          <w:p w:rsidR="001B6271" w:rsidRPr="005762BA" w:rsidRDefault="001B6271" w:rsidP="001825C8">
            <w:pPr>
              <w:jc w:val="center"/>
              <w:rPr>
                <w:color w:val="000000"/>
              </w:rPr>
            </w:pPr>
            <w:r w:rsidRPr="005762BA">
              <w:rPr>
                <w:color w:val="000000"/>
              </w:rPr>
              <w:t>52</w:t>
            </w:r>
            <w:r>
              <w:rPr>
                <w:color w:val="000000"/>
              </w:rPr>
              <w:t>*</w:t>
            </w:r>
          </w:p>
        </w:tc>
        <w:tc>
          <w:tcPr>
            <w:tcW w:w="822" w:type="dxa"/>
            <w:tcBorders>
              <w:top w:val="single" w:sz="2" w:space="0" w:color="000000"/>
              <w:left w:val="single" w:sz="2" w:space="0" w:color="000000"/>
              <w:bottom w:val="single" w:sz="2" w:space="0" w:color="000000"/>
              <w:right w:val="single" w:sz="4" w:space="0" w:color="auto"/>
            </w:tcBorders>
            <w:shd w:val="clear" w:color="000000" w:fill="FFFFFF"/>
          </w:tcPr>
          <w:p w:rsidR="001B6271" w:rsidRPr="00091B99" w:rsidRDefault="001B6271" w:rsidP="001825C8">
            <w:pPr>
              <w:jc w:val="center"/>
            </w:pPr>
            <w:r>
              <w:t>46*</w:t>
            </w:r>
          </w:p>
        </w:tc>
        <w:tc>
          <w:tcPr>
            <w:tcW w:w="822" w:type="dxa"/>
            <w:tcBorders>
              <w:top w:val="single" w:sz="2" w:space="0" w:color="000000"/>
              <w:left w:val="single" w:sz="4" w:space="0" w:color="auto"/>
              <w:bottom w:val="single" w:sz="2" w:space="0" w:color="000000"/>
              <w:right w:val="single" w:sz="2" w:space="0" w:color="000000"/>
            </w:tcBorders>
            <w:shd w:val="clear" w:color="000000" w:fill="FFFFFF"/>
          </w:tcPr>
          <w:p w:rsidR="001B6271" w:rsidRPr="00091B99" w:rsidRDefault="001B6271" w:rsidP="00F34339">
            <w:pPr>
              <w:jc w:val="center"/>
            </w:pPr>
            <w:r>
              <w:t>52*</w:t>
            </w:r>
          </w:p>
        </w:tc>
        <w:tc>
          <w:tcPr>
            <w:tcW w:w="822" w:type="dxa"/>
            <w:tcBorders>
              <w:top w:val="single" w:sz="2" w:space="0" w:color="000000"/>
              <w:left w:val="single" w:sz="4" w:space="0" w:color="auto"/>
              <w:bottom w:val="single" w:sz="2" w:space="0" w:color="000000"/>
              <w:right w:val="single" w:sz="2" w:space="0" w:color="000000"/>
            </w:tcBorders>
            <w:shd w:val="clear" w:color="000000" w:fill="FFFFFF"/>
          </w:tcPr>
          <w:p w:rsidR="001B6271" w:rsidRPr="00091B99" w:rsidRDefault="001B6271" w:rsidP="001825C8">
            <w:pPr>
              <w:jc w:val="center"/>
            </w:pPr>
            <w:r>
              <w:t>46*</w:t>
            </w:r>
          </w:p>
        </w:tc>
        <w:tc>
          <w:tcPr>
            <w:tcW w:w="823" w:type="dxa"/>
            <w:tcBorders>
              <w:top w:val="single" w:sz="2" w:space="0" w:color="000000"/>
              <w:left w:val="single" w:sz="4" w:space="0" w:color="auto"/>
              <w:bottom w:val="single" w:sz="2" w:space="0" w:color="000000"/>
              <w:right w:val="single" w:sz="2" w:space="0" w:color="000000"/>
            </w:tcBorders>
            <w:shd w:val="clear" w:color="000000" w:fill="FFFFFF"/>
          </w:tcPr>
          <w:p w:rsidR="001B6271" w:rsidRPr="00091B99" w:rsidRDefault="001B6271" w:rsidP="001825C8">
            <w:pPr>
              <w:jc w:val="center"/>
            </w:pPr>
            <w:r>
              <w:t>54*</w:t>
            </w:r>
          </w:p>
        </w:tc>
      </w:tr>
      <w:tr w:rsidR="001B6271" w:rsidRPr="00091B99" w:rsidTr="00C727BF">
        <w:trPr>
          <w:trHeight w:val="906"/>
        </w:trPr>
        <w:tc>
          <w:tcPr>
            <w:tcW w:w="5812" w:type="dxa"/>
            <w:tcBorders>
              <w:top w:val="single" w:sz="2" w:space="0" w:color="000000"/>
              <w:left w:val="single" w:sz="2" w:space="0" w:color="000000"/>
              <w:bottom w:val="single" w:sz="2" w:space="0" w:color="000000"/>
              <w:right w:val="single" w:sz="2" w:space="0" w:color="000000"/>
            </w:tcBorders>
            <w:shd w:val="clear" w:color="000000" w:fill="FFFFFF"/>
          </w:tcPr>
          <w:p w:rsidR="001B6271" w:rsidRPr="00091B99" w:rsidRDefault="001B6271" w:rsidP="00091B99">
            <w:r w:rsidRPr="00091B99">
              <w:t>Занятия семинарского типа - лабораторные работы (в том числе в форме практической подготовки, 20% от объема лабораторных занятий*)</w:t>
            </w:r>
          </w:p>
        </w:tc>
        <w:tc>
          <w:tcPr>
            <w:tcW w:w="822" w:type="dxa"/>
            <w:tcBorders>
              <w:top w:val="single" w:sz="2" w:space="0" w:color="000000"/>
              <w:left w:val="single" w:sz="2" w:space="0" w:color="000000"/>
              <w:bottom w:val="single" w:sz="2" w:space="0" w:color="000000"/>
              <w:right w:val="single" w:sz="4" w:space="0" w:color="auto"/>
            </w:tcBorders>
            <w:shd w:val="clear" w:color="000000" w:fill="FFFFFF"/>
          </w:tcPr>
          <w:p w:rsidR="001B6271" w:rsidRPr="00091B99" w:rsidRDefault="001B6271" w:rsidP="00091B99">
            <w:pPr>
              <w:jc w:val="center"/>
              <w:rPr>
                <w:color w:val="000000"/>
              </w:rPr>
            </w:pPr>
          </w:p>
        </w:tc>
        <w:tc>
          <w:tcPr>
            <w:tcW w:w="822" w:type="dxa"/>
            <w:tcBorders>
              <w:top w:val="single" w:sz="2" w:space="0" w:color="000000"/>
              <w:left w:val="single" w:sz="2" w:space="0" w:color="000000"/>
              <w:bottom w:val="single" w:sz="2" w:space="0" w:color="000000"/>
              <w:right w:val="single" w:sz="4" w:space="0" w:color="auto"/>
            </w:tcBorders>
            <w:shd w:val="clear" w:color="000000" w:fill="FFFFFF"/>
          </w:tcPr>
          <w:p w:rsidR="001B6271" w:rsidRPr="00091B99" w:rsidRDefault="001B6271" w:rsidP="00091B99">
            <w:pPr>
              <w:jc w:val="center"/>
              <w:rPr>
                <w:color w:val="000000"/>
              </w:rPr>
            </w:pPr>
          </w:p>
        </w:tc>
        <w:tc>
          <w:tcPr>
            <w:tcW w:w="822" w:type="dxa"/>
            <w:tcBorders>
              <w:top w:val="single" w:sz="2" w:space="0" w:color="000000"/>
              <w:left w:val="single" w:sz="4" w:space="0" w:color="auto"/>
              <w:bottom w:val="single" w:sz="2" w:space="0" w:color="000000"/>
              <w:right w:val="single" w:sz="2" w:space="0" w:color="000000"/>
            </w:tcBorders>
            <w:shd w:val="clear" w:color="000000" w:fill="FFFFFF"/>
          </w:tcPr>
          <w:p w:rsidR="001B6271" w:rsidRPr="00091B99" w:rsidRDefault="001B6271" w:rsidP="00091B99">
            <w:pPr>
              <w:jc w:val="center"/>
              <w:rPr>
                <w:color w:val="000000"/>
              </w:rPr>
            </w:pPr>
          </w:p>
        </w:tc>
        <w:tc>
          <w:tcPr>
            <w:tcW w:w="822" w:type="dxa"/>
            <w:tcBorders>
              <w:top w:val="single" w:sz="2" w:space="0" w:color="000000"/>
              <w:left w:val="single" w:sz="4" w:space="0" w:color="auto"/>
              <w:bottom w:val="single" w:sz="2" w:space="0" w:color="000000"/>
              <w:right w:val="single" w:sz="2" w:space="0" w:color="000000"/>
            </w:tcBorders>
            <w:shd w:val="clear" w:color="000000" w:fill="FFFFFF"/>
          </w:tcPr>
          <w:p w:rsidR="001B6271" w:rsidRPr="00091B99" w:rsidRDefault="001B6271" w:rsidP="00091B99">
            <w:pPr>
              <w:jc w:val="center"/>
              <w:rPr>
                <w:color w:val="000000"/>
              </w:rPr>
            </w:pPr>
          </w:p>
        </w:tc>
        <w:tc>
          <w:tcPr>
            <w:tcW w:w="823" w:type="dxa"/>
            <w:tcBorders>
              <w:top w:val="single" w:sz="2" w:space="0" w:color="000000"/>
              <w:left w:val="single" w:sz="4" w:space="0" w:color="auto"/>
              <w:bottom w:val="single" w:sz="2" w:space="0" w:color="000000"/>
              <w:right w:val="single" w:sz="2" w:space="0" w:color="000000"/>
            </w:tcBorders>
            <w:shd w:val="clear" w:color="000000" w:fill="FFFFFF"/>
          </w:tcPr>
          <w:p w:rsidR="001B6271" w:rsidRPr="00091B99" w:rsidRDefault="001B6271" w:rsidP="00091B99">
            <w:pPr>
              <w:jc w:val="center"/>
              <w:rPr>
                <w:color w:val="000000"/>
              </w:rPr>
            </w:pPr>
          </w:p>
        </w:tc>
      </w:tr>
      <w:tr w:rsidR="001B6271" w:rsidRPr="00091B99" w:rsidTr="001F308D">
        <w:trPr>
          <w:trHeight w:val="1"/>
        </w:trPr>
        <w:tc>
          <w:tcPr>
            <w:tcW w:w="5812" w:type="dxa"/>
            <w:tcBorders>
              <w:top w:val="single" w:sz="2" w:space="0" w:color="000000"/>
              <w:left w:val="single" w:sz="2" w:space="0" w:color="000000"/>
              <w:bottom w:val="single" w:sz="2" w:space="0" w:color="000000"/>
              <w:right w:val="single" w:sz="2" w:space="0" w:color="000000"/>
            </w:tcBorders>
            <w:shd w:val="clear" w:color="000000" w:fill="FFFFFF"/>
          </w:tcPr>
          <w:p w:rsidR="001B6271" w:rsidRPr="00091B99" w:rsidRDefault="001B6271" w:rsidP="00091B99">
            <w:pPr>
              <w:jc w:val="both"/>
            </w:pPr>
            <w:r w:rsidRPr="00091B99">
              <w:t>Консультации</w:t>
            </w:r>
          </w:p>
        </w:tc>
        <w:tc>
          <w:tcPr>
            <w:tcW w:w="822" w:type="dxa"/>
            <w:tcBorders>
              <w:top w:val="single" w:sz="2" w:space="0" w:color="000000"/>
              <w:left w:val="single" w:sz="2" w:space="0" w:color="000000"/>
              <w:bottom w:val="single" w:sz="2" w:space="0" w:color="000000"/>
              <w:right w:val="single" w:sz="2" w:space="0" w:color="000000"/>
            </w:tcBorders>
            <w:shd w:val="clear" w:color="000000" w:fill="FFFFFF"/>
          </w:tcPr>
          <w:p w:rsidR="001B6271" w:rsidRPr="00091B99" w:rsidRDefault="001B6271" w:rsidP="00F34339">
            <w:pPr>
              <w:rPr>
                <w:color w:val="000000"/>
              </w:rPr>
            </w:pPr>
          </w:p>
        </w:tc>
        <w:tc>
          <w:tcPr>
            <w:tcW w:w="822" w:type="dxa"/>
            <w:tcBorders>
              <w:top w:val="single" w:sz="2" w:space="0" w:color="000000"/>
              <w:left w:val="single" w:sz="2" w:space="0" w:color="000000"/>
              <w:bottom w:val="single" w:sz="2" w:space="0" w:color="000000"/>
              <w:right w:val="single" w:sz="2" w:space="0" w:color="000000"/>
            </w:tcBorders>
            <w:shd w:val="clear" w:color="000000" w:fill="FFFFFF"/>
          </w:tcPr>
          <w:p w:rsidR="001B6271" w:rsidRPr="00091B99" w:rsidRDefault="001B6271" w:rsidP="00F34339">
            <w:pPr>
              <w:rPr>
                <w:color w:val="000000"/>
              </w:rPr>
            </w:pPr>
          </w:p>
        </w:tc>
        <w:tc>
          <w:tcPr>
            <w:tcW w:w="822" w:type="dxa"/>
            <w:tcBorders>
              <w:top w:val="single" w:sz="2" w:space="0" w:color="000000"/>
              <w:left w:val="single" w:sz="2" w:space="0" w:color="000000"/>
              <w:bottom w:val="single" w:sz="2" w:space="0" w:color="000000"/>
              <w:right w:val="single" w:sz="2" w:space="0" w:color="000000"/>
            </w:tcBorders>
            <w:shd w:val="clear" w:color="000000" w:fill="FFFFFF"/>
          </w:tcPr>
          <w:p w:rsidR="001B6271" w:rsidRPr="00091B99" w:rsidRDefault="001B6271" w:rsidP="00F34339">
            <w:pPr>
              <w:rPr>
                <w:color w:val="000000"/>
              </w:rPr>
            </w:pPr>
          </w:p>
        </w:tc>
        <w:tc>
          <w:tcPr>
            <w:tcW w:w="822" w:type="dxa"/>
            <w:tcBorders>
              <w:top w:val="single" w:sz="2" w:space="0" w:color="000000"/>
              <w:left w:val="single" w:sz="2" w:space="0" w:color="000000"/>
              <w:bottom w:val="single" w:sz="2" w:space="0" w:color="000000"/>
              <w:right w:val="single" w:sz="2" w:space="0" w:color="000000"/>
            </w:tcBorders>
            <w:shd w:val="clear" w:color="000000" w:fill="FFFFFF"/>
          </w:tcPr>
          <w:p w:rsidR="001B6271" w:rsidRPr="00091B99" w:rsidRDefault="001B6271" w:rsidP="00F34339">
            <w:pPr>
              <w:rPr>
                <w:color w:val="000000"/>
              </w:rPr>
            </w:pPr>
          </w:p>
        </w:tc>
        <w:tc>
          <w:tcPr>
            <w:tcW w:w="823" w:type="dxa"/>
            <w:tcBorders>
              <w:top w:val="single" w:sz="2" w:space="0" w:color="000000"/>
              <w:left w:val="single" w:sz="2" w:space="0" w:color="000000"/>
              <w:bottom w:val="single" w:sz="2" w:space="0" w:color="000000"/>
              <w:right w:val="single" w:sz="2" w:space="0" w:color="000000"/>
            </w:tcBorders>
            <w:shd w:val="clear" w:color="000000" w:fill="FFFFFF"/>
          </w:tcPr>
          <w:p w:rsidR="001B6271" w:rsidRPr="00091B99" w:rsidRDefault="001B6271" w:rsidP="005762BA">
            <w:pPr>
              <w:jc w:val="center"/>
              <w:rPr>
                <w:color w:val="000000"/>
              </w:rPr>
            </w:pPr>
            <w:r>
              <w:rPr>
                <w:color w:val="000000"/>
              </w:rPr>
              <w:t>2</w:t>
            </w:r>
          </w:p>
        </w:tc>
      </w:tr>
      <w:tr w:rsidR="001B6271" w:rsidRPr="00091B99" w:rsidTr="00154048">
        <w:trPr>
          <w:trHeight w:val="1"/>
        </w:trPr>
        <w:tc>
          <w:tcPr>
            <w:tcW w:w="5812" w:type="dxa"/>
            <w:vMerge w:val="restart"/>
            <w:tcBorders>
              <w:top w:val="single" w:sz="2" w:space="0" w:color="000000"/>
              <w:left w:val="single" w:sz="2" w:space="0" w:color="000000"/>
              <w:right w:val="single" w:sz="2" w:space="0" w:color="000000"/>
            </w:tcBorders>
            <w:shd w:val="clear" w:color="000000" w:fill="FFFFFF"/>
          </w:tcPr>
          <w:p w:rsidR="001B6271" w:rsidRPr="00091B99" w:rsidRDefault="001B6271" w:rsidP="00091B99">
            <w:pPr>
              <w:jc w:val="both"/>
            </w:pPr>
            <w:r w:rsidRPr="00091B99">
              <w:t xml:space="preserve">Промежуточная аттестация: </w:t>
            </w:r>
            <w:r w:rsidRPr="00091B99">
              <w:rPr>
                <w:u w:val="single"/>
              </w:rPr>
              <w:t>зачёт, зачёт с оценкой, экзамен</w:t>
            </w:r>
            <w:r w:rsidRPr="00091B99">
              <w:rPr>
                <w:i/>
              </w:rPr>
              <w:t xml:space="preserve">(в том числе: в форме контактной работы/в форме </w:t>
            </w:r>
            <w:proofErr w:type="spellStart"/>
            <w:r w:rsidRPr="00091B99">
              <w:rPr>
                <w:i/>
              </w:rPr>
              <w:t>СРС</w:t>
            </w:r>
            <w:proofErr w:type="spellEnd"/>
            <w:r w:rsidRPr="00091B99">
              <w:rPr>
                <w:i/>
              </w:rPr>
              <w:t>)</w:t>
            </w:r>
          </w:p>
        </w:tc>
        <w:tc>
          <w:tcPr>
            <w:tcW w:w="4111" w:type="dxa"/>
            <w:gridSpan w:val="5"/>
            <w:tcBorders>
              <w:top w:val="single" w:sz="2" w:space="0" w:color="000000"/>
              <w:left w:val="single" w:sz="2" w:space="0" w:color="000000"/>
              <w:bottom w:val="single" w:sz="2" w:space="0" w:color="000000"/>
              <w:right w:val="single" w:sz="2" w:space="0" w:color="000000"/>
            </w:tcBorders>
            <w:shd w:val="clear" w:color="000000" w:fill="FFFFFF"/>
          </w:tcPr>
          <w:p w:rsidR="001B6271" w:rsidRPr="00091B99" w:rsidRDefault="001B6271" w:rsidP="00091B99">
            <w:pPr>
              <w:jc w:val="center"/>
              <w:rPr>
                <w:color w:val="000000"/>
              </w:rPr>
            </w:pPr>
          </w:p>
        </w:tc>
      </w:tr>
      <w:tr w:rsidR="001B6271" w:rsidRPr="00091B99" w:rsidTr="00C727BF">
        <w:trPr>
          <w:trHeight w:val="1"/>
        </w:trPr>
        <w:tc>
          <w:tcPr>
            <w:tcW w:w="5812" w:type="dxa"/>
            <w:vMerge/>
            <w:tcBorders>
              <w:left w:val="single" w:sz="2" w:space="0" w:color="000000"/>
              <w:bottom w:val="single" w:sz="2" w:space="0" w:color="000000"/>
              <w:right w:val="single" w:sz="2" w:space="0" w:color="000000"/>
            </w:tcBorders>
            <w:shd w:val="clear" w:color="000000" w:fill="FFFFFF"/>
          </w:tcPr>
          <w:p w:rsidR="001B6271" w:rsidRPr="00091B99" w:rsidRDefault="001B6271" w:rsidP="00091B99">
            <w:pPr>
              <w:jc w:val="both"/>
            </w:pPr>
          </w:p>
        </w:tc>
        <w:tc>
          <w:tcPr>
            <w:tcW w:w="822" w:type="dxa"/>
            <w:tcBorders>
              <w:top w:val="single" w:sz="2" w:space="0" w:color="000000"/>
              <w:left w:val="single" w:sz="2" w:space="0" w:color="000000"/>
              <w:bottom w:val="single" w:sz="2" w:space="0" w:color="000000"/>
              <w:right w:val="single" w:sz="4" w:space="0" w:color="auto"/>
            </w:tcBorders>
            <w:shd w:val="clear" w:color="000000" w:fill="FFFFFF"/>
          </w:tcPr>
          <w:p w:rsidR="001B6271" w:rsidRPr="00091B99" w:rsidRDefault="001B6271" w:rsidP="00091B99">
            <w:pPr>
              <w:jc w:val="center"/>
              <w:rPr>
                <w:color w:val="000000"/>
              </w:rPr>
            </w:pPr>
            <w:r>
              <w:rPr>
                <w:color w:val="000000"/>
              </w:rPr>
              <w:t>2</w:t>
            </w:r>
          </w:p>
        </w:tc>
        <w:tc>
          <w:tcPr>
            <w:tcW w:w="822" w:type="dxa"/>
            <w:tcBorders>
              <w:top w:val="single" w:sz="2" w:space="0" w:color="000000"/>
              <w:left w:val="single" w:sz="2" w:space="0" w:color="000000"/>
              <w:bottom w:val="single" w:sz="2" w:space="0" w:color="000000"/>
              <w:right w:val="single" w:sz="4" w:space="0" w:color="auto"/>
            </w:tcBorders>
            <w:shd w:val="clear" w:color="000000" w:fill="FFFFFF"/>
          </w:tcPr>
          <w:p w:rsidR="001B6271" w:rsidRPr="00091B99" w:rsidRDefault="001B6271" w:rsidP="00110AC8">
            <w:pPr>
              <w:jc w:val="center"/>
              <w:rPr>
                <w:color w:val="000000"/>
              </w:rPr>
            </w:pPr>
            <w:r>
              <w:rPr>
                <w:color w:val="000000"/>
              </w:rPr>
              <w:t>2</w:t>
            </w:r>
          </w:p>
        </w:tc>
        <w:tc>
          <w:tcPr>
            <w:tcW w:w="822" w:type="dxa"/>
            <w:tcBorders>
              <w:top w:val="single" w:sz="2" w:space="0" w:color="000000"/>
              <w:left w:val="single" w:sz="4" w:space="0" w:color="auto"/>
              <w:bottom w:val="single" w:sz="2" w:space="0" w:color="000000"/>
              <w:right w:val="single" w:sz="2" w:space="0" w:color="000000"/>
            </w:tcBorders>
            <w:shd w:val="clear" w:color="000000" w:fill="FFFFFF"/>
          </w:tcPr>
          <w:p w:rsidR="001B6271" w:rsidRPr="00091B99" w:rsidRDefault="001B6271" w:rsidP="00110AC8">
            <w:pPr>
              <w:jc w:val="center"/>
              <w:rPr>
                <w:color w:val="000000"/>
              </w:rPr>
            </w:pPr>
            <w:r>
              <w:rPr>
                <w:color w:val="000000"/>
              </w:rPr>
              <w:t>2</w:t>
            </w:r>
          </w:p>
        </w:tc>
        <w:tc>
          <w:tcPr>
            <w:tcW w:w="822" w:type="dxa"/>
            <w:tcBorders>
              <w:top w:val="single" w:sz="2" w:space="0" w:color="000000"/>
              <w:left w:val="single" w:sz="4" w:space="0" w:color="auto"/>
              <w:bottom w:val="single" w:sz="2" w:space="0" w:color="000000"/>
              <w:right w:val="single" w:sz="2" w:space="0" w:color="000000"/>
            </w:tcBorders>
            <w:shd w:val="clear" w:color="000000" w:fill="FFFFFF"/>
          </w:tcPr>
          <w:p w:rsidR="001B6271" w:rsidRPr="00091B99" w:rsidRDefault="001B6271" w:rsidP="00110AC8">
            <w:pPr>
              <w:jc w:val="center"/>
              <w:rPr>
                <w:color w:val="000000"/>
              </w:rPr>
            </w:pPr>
            <w:r>
              <w:rPr>
                <w:color w:val="000000"/>
              </w:rPr>
              <w:t>2</w:t>
            </w:r>
          </w:p>
        </w:tc>
        <w:tc>
          <w:tcPr>
            <w:tcW w:w="823" w:type="dxa"/>
            <w:tcBorders>
              <w:top w:val="single" w:sz="2" w:space="0" w:color="000000"/>
              <w:left w:val="single" w:sz="4" w:space="0" w:color="auto"/>
              <w:bottom w:val="single" w:sz="2" w:space="0" w:color="000000"/>
              <w:right w:val="single" w:sz="2" w:space="0" w:color="000000"/>
            </w:tcBorders>
            <w:shd w:val="clear" w:color="000000" w:fill="FFFFFF"/>
          </w:tcPr>
          <w:p w:rsidR="001B6271" w:rsidRPr="00091B99" w:rsidRDefault="001B6271" w:rsidP="001825C8">
            <w:pPr>
              <w:ind w:left="-57" w:right="-57"/>
              <w:jc w:val="center"/>
              <w:rPr>
                <w:color w:val="000000"/>
              </w:rPr>
            </w:pPr>
            <w:r>
              <w:rPr>
                <w:color w:val="000000"/>
              </w:rPr>
              <w:t>18</w:t>
            </w:r>
          </w:p>
        </w:tc>
      </w:tr>
      <w:tr w:rsidR="001B6271" w:rsidRPr="00091B99" w:rsidTr="00154048">
        <w:trPr>
          <w:trHeight w:val="1"/>
        </w:trPr>
        <w:tc>
          <w:tcPr>
            <w:tcW w:w="5812" w:type="dxa"/>
            <w:vMerge w:val="restart"/>
            <w:tcBorders>
              <w:left w:val="single" w:sz="2" w:space="0" w:color="000000"/>
              <w:right w:val="single" w:sz="2" w:space="0" w:color="000000"/>
            </w:tcBorders>
            <w:shd w:val="clear" w:color="000000" w:fill="FFFFFF"/>
          </w:tcPr>
          <w:p w:rsidR="001B6271" w:rsidRPr="00091B99" w:rsidRDefault="001B6271" w:rsidP="00091B99">
            <w:pPr>
              <w:jc w:val="both"/>
            </w:pPr>
            <w:r w:rsidRPr="00091B99">
              <w:rPr>
                <w:b/>
                <w:bCs/>
              </w:rPr>
              <w:t>Самостоятельная работа</w:t>
            </w:r>
          </w:p>
        </w:tc>
        <w:tc>
          <w:tcPr>
            <w:tcW w:w="4111" w:type="dxa"/>
            <w:gridSpan w:val="5"/>
            <w:tcBorders>
              <w:top w:val="single" w:sz="2" w:space="0" w:color="000000"/>
              <w:left w:val="single" w:sz="2" w:space="0" w:color="000000"/>
              <w:bottom w:val="single" w:sz="2" w:space="0" w:color="000000"/>
              <w:right w:val="single" w:sz="2" w:space="0" w:color="000000"/>
            </w:tcBorders>
            <w:shd w:val="clear" w:color="000000" w:fill="FFFFFF"/>
          </w:tcPr>
          <w:p w:rsidR="001B6271" w:rsidRPr="00091B99" w:rsidRDefault="001B6271" w:rsidP="00091B99">
            <w:pPr>
              <w:jc w:val="center"/>
              <w:rPr>
                <w:color w:val="000000"/>
              </w:rPr>
            </w:pPr>
            <w:r>
              <w:rPr>
                <w:color w:val="000000"/>
              </w:rPr>
              <w:t>262</w:t>
            </w:r>
          </w:p>
        </w:tc>
      </w:tr>
      <w:tr w:rsidR="001B6271" w:rsidRPr="00091B99" w:rsidTr="00C727BF">
        <w:trPr>
          <w:trHeight w:val="1"/>
        </w:trPr>
        <w:tc>
          <w:tcPr>
            <w:tcW w:w="5812" w:type="dxa"/>
            <w:vMerge/>
            <w:tcBorders>
              <w:left w:val="single" w:sz="2" w:space="0" w:color="000000"/>
              <w:bottom w:val="single" w:sz="2" w:space="0" w:color="000000"/>
              <w:right w:val="single" w:sz="2" w:space="0" w:color="000000"/>
            </w:tcBorders>
            <w:shd w:val="clear" w:color="000000" w:fill="FFFFFF"/>
          </w:tcPr>
          <w:p w:rsidR="001B6271" w:rsidRPr="00091B99" w:rsidRDefault="001B6271" w:rsidP="00091B99">
            <w:pPr>
              <w:jc w:val="both"/>
            </w:pPr>
          </w:p>
        </w:tc>
        <w:tc>
          <w:tcPr>
            <w:tcW w:w="822" w:type="dxa"/>
            <w:tcBorders>
              <w:top w:val="single" w:sz="2" w:space="0" w:color="000000"/>
              <w:left w:val="single" w:sz="2" w:space="0" w:color="000000"/>
              <w:bottom w:val="single" w:sz="2" w:space="0" w:color="000000"/>
              <w:right w:val="single" w:sz="4" w:space="0" w:color="auto"/>
            </w:tcBorders>
            <w:shd w:val="clear" w:color="000000" w:fill="FFFFFF"/>
          </w:tcPr>
          <w:p w:rsidR="001B6271" w:rsidRPr="00091B99" w:rsidRDefault="001B6271" w:rsidP="00091B99">
            <w:pPr>
              <w:jc w:val="center"/>
              <w:rPr>
                <w:color w:val="000000"/>
              </w:rPr>
            </w:pPr>
            <w:r>
              <w:rPr>
                <w:color w:val="000000"/>
              </w:rPr>
              <w:t>18</w:t>
            </w:r>
          </w:p>
        </w:tc>
        <w:tc>
          <w:tcPr>
            <w:tcW w:w="822" w:type="dxa"/>
            <w:tcBorders>
              <w:top w:val="single" w:sz="2" w:space="0" w:color="000000"/>
              <w:left w:val="single" w:sz="2" w:space="0" w:color="000000"/>
              <w:bottom w:val="single" w:sz="2" w:space="0" w:color="000000"/>
              <w:right w:val="single" w:sz="4" w:space="0" w:color="auto"/>
            </w:tcBorders>
            <w:shd w:val="clear" w:color="000000" w:fill="FFFFFF"/>
          </w:tcPr>
          <w:p w:rsidR="001B6271" w:rsidRPr="00091B99" w:rsidRDefault="001B6271" w:rsidP="00110AC8">
            <w:pPr>
              <w:jc w:val="center"/>
              <w:rPr>
                <w:color w:val="000000"/>
              </w:rPr>
            </w:pPr>
            <w:r>
              <w:rPr>
                <w:color w:val="000000"/>
              </w:rPr>
              <w:t>24</w:t>
            </w:r>
          </w:p>
        </w:tc>
        <w:tc>
          <w:tcPr>
            <w:tcW w:w="822" w:type="dxa"/>
            <w:tcBorders>
              <w:top w:val="single" w:sz="2" w:space="0" w:color="000000"/>
              <w:left w:val="single" w:sz="4" w:space="0" w:color="auto"/>
              <w:bottom w:val="single" w:sz="2" w:space="0" w:color="000000"/>
              <w:right w:val="single" w:sz="2" w:space="0" w:color="000000"/>
            </w:tcBorders>
            <w:shd w:val="clear" w:color="000000" w:fill="FFFFFF"/>
          </w:tcPr>
          <w:p w:rsidR="001B6271" w:rsidRPr="00091B99" w:rsidRDefault="001B6271" w:rsidP="00CB1751">
            <w:pPr>
              <w:jc w:val="center"/>
              <w:rPr>
                <w:color w:val="000000"/>
              </w:rPr>
            </w:pPr>
            <w:r>
              <w:rPr>
                <w:color w:val="000000"/>
              </w:rPr>
              <w:t>18</w:t>
            </w:r>
          </w:p>
        </w:tc>
        <w:tc>
          <w:tcPr>
            <w:tcW w:w="822" w:type="dxa"/>
            <w:tcBorders>
              <w:top w:val="single" w:sz="2" w:space="0" w:color="000000"/>
              <w:left w:val="single" w:sz="4" w:space="0" w:color="auto"/>
              <w:bottom w:val="single" w:sz="2" w:space="0" w:color="000000"/>
              <w:right w:val="single" w:sz="2" w:space="0" w:color="000000"/>
            </w:tcBorders>
            <w:shd w:val="clear" w:color="000000" w:fill="FFFFFF"/>
          </w:tcPr>
          <w:p w:rsidR="001B6271" w:rsidRPr="00091B99" w:rsidRDefault="001B6271" w:rsidP="00CB1751">
            <w:pPr>
              <w:jc w:val="center"/>
              <w:rPr>
                <w:color w:val="000000"/>
              </w:rPr>
            </w:pPr>
            <w:r>
              <w:rPr>
                <w:color w:val="000000"/>
              </w:rPr>
              <w:t>96</w:t>
            </w:r>
          </w:p>
        </w:tc>
        <w:tc>
          <w:tcPr>
            <w:tcW w:w="823" w:type="dxa"/>
            <w:tcBorders>
              <w:top w:val="single" w:sz="2" w:space="0" w:color="000000"/>
              <w:left w:val="single" w:sz="4" w:space="0" w:color="auto"/>
              <w:bottom w:val="single" w:sz="2" w:space="0" w:color="000000"/>
              <w:right w:val="single" w:sz="2" w:space="0" w:color="000000"/>
            </w:tcBorders>
            <w:shd w:val="clear" w:color="000000" w:fill="FFFFFF"/>
          </w:tcPr>
          <w:p w:rsidR="001B6271" w:rsidRPr="00091B99" w:rsidRDefault="001B6271" w:rsidP="00091B99">
            <w:pPr>
              <w:jc w:val="center"/>
              <w:rPr>
                <w:color w:val="000000"/>
              </w:rPr>
            </w:pPr>
            <w:r>
              <w:rPr>
                <w:color w:val="000000"/>
              </w:rPr>
              <w:t>106</w:t>
            </w:r>
          </w:p>
        </w:tc>
      </w:tr>
    </w:tbl>
    <w:bookmarkEnd w:id="3"/>
    <w:p w:rsidR="001B6271" w:rsidRDefault="001B6271" w:rsidP="001825C8">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B6271" w:rsidRPr="00BC43DA" w:rsidRDefault="001B6271" w:rsidP="00BC43DA">
      <w:pPr>
        <w:widowControl/>
        <w:autoSpaceDE/>
        <w:autoSpaceDN/>
        <w:adjustRightInd/>
        <w:jc w:val="both"/>
      </w:pPr>
    </w:p>
    <w:p w:rsidR="001B6271" w:rsidRPr="00BC43DA" w:rsidRDefault="001B6271" w:rsidP="00091B99">
      <w:pPr>
        <w:pStyle w:val="a9"/>
        <w:numPr>
          <w:ilvl w:val="0"/>
          <w:numId w:val="25"/>
        </w:numPr>
        <w:jc w:val="both"/>
        <w:rPr>
          <w:b/>
          <w:i/>
        </w:rPr>
      </w:pPr>
      <w:bookmarkStart w:id="4" w:name="_Hlk68787672"/>
      <w:bookmarkEnd w:id="2"/>
      <w:r w:rsidRPr="00BC43D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B6271" w:rsidRPr="00BC43DA" w:rsidRDefault="001B6271" w:rsidP="00BC43DA">
      <w:pPr>
        <w:pStyle w:val="a9"/>
        <w:jc w:val="both"/>
        <w:rPr>
          <w:b/>
          <w:i/>
        </w:rPr>
      </w:pPr>
    </w:p>
    <w:p w:rsidR="001B6271" w:rsidRPr="00BC43DA" w:rsidRDefault="001B6271" w:rsidP="005E5ECC">
      <w:pPr>
        <w:pStyle w:val="a9"/>
        <w:numPr>
          <w:ilvl w:val="1"/>
          <w:numId w:val="19"/>
        </w:numPr>
        <w:jc w:val="both"/>
      </w:pPr>
      <w:r w:rsidRPr="00BC43DA">
        <w:t>Распределение часов по разделам/темам и видам работы</w:t>
      </w:r>
    </w:p>
    <w:p w:rsidR="001B6271" w:rsidRPr="00BC43DA" w:rsidRDefault="001B6271" w:rsidP="00BC43DA">
      <w:pPr>
        <w:pStyle w:val="a9"/>
        <w:ind w:left="1440"/>
        <w:jc w:val="both"/>
      </w:pPr>
    </w:p>
    <w:p w:rsidR="001B6271" w:rsidRPr="00BC43DA" w:rsidRDefault="001B6271" w:rsidP="005E5ECC">
      <w:pPr>
        <w:pStyle w:val="a9"/>
        <w:numPr>
          <w:ilvl w:val="2"/>
          <w:numId w:val="19"/>
        </w:numPr>
        <w:jc w:val="both"/>
      </w:pPr>
      <w:r w:rsidRPr="00BC43DA">
        <w:t>Очная форма обучения</w:t>
      </w:r>
    </w:p>
    <w:p w:rsidR="001B6271" w:rsidRPr="00BC43DA" w:rsidRDefault="001B6271" w:rsidP="00BC43DA">
      <w:pPr>
        <w:ind w:left="360"/>
        <w:jc w:val="both"/>
      </w:pPr>
    </w:p>
    <w:tbl>
      <w:tblPr>
        <w:tblpPr w:leftFromText="180" w:rightFromText="180" w:vertAnchor="text" w:tblpY="1"/>
        <w:tblOverlap w:val="never"/>
        <w:tblW w:w="8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3118"/>
        <w:gridCol w:w="992"/>
        <w:gridCol w:w="993"/>
        <w:gridCol w:w="1134"/>
        <w:gridCol w:w="1380"/>
      </w:tblGrid>
      <w:tr w:rsidR="001B6271" w:rsidRPr="00BC43DA" w:rsidTr="00800C77">
        <w:trPr>
          <w:trHeight w:val="415"/>
        </w:trPr>
        <w:tc>
          <w:tcPr>
            <w:tcW w:w="534" w:type="dxa"/>
            <w:vMerge w:val="restart"/>
          </w:tcPr>
          <w:p w:rsidR="001B6271" w:rsidRPr="00800C77" w:rsidRDefault="001B6271" w:rsidP="00800C77">
            <w:pPr>
              <w:jc w:val="both"/>
              <w:rPr>
                <w:b/>
              </w:rPr>
            </w:pPr>
          </w:p>
          <w:p w:rsidR="001B6271" w:rsidRPr="00800C77" w:rsidRDefault="001B6271" w:rsidP="00800C77">
            <w:pPr>
              <w:jc w:val="both"/>
              <w:rPr>
                <w:b/>
              </w:rPr>
            </w:pPr>
            <w:r w:rsidRPr="00800C77">
              <w:rPr>
                <w:b/>
              </w:rPr>
              <w:t>№ п/п</w:t>
            </w:r>
          </w:p>
        </w:tc>
        <w:tc>
          <w:tcPr>
            <w:tcW w:w="3118" w:type="dxa"/>
            <w:vMerge w:val="restart"/>
          </w:tcPr>
          <w:p w:rsidR="001B6271" w:rsidRPr="00800C77" w:rsidRDefault="001B6271" w:rsidP="00800C77">
            <w:pPr>
              <w:jc w:val="both"/>
              <w:rPr>
                <w:b/>
              </w:rPr>
            </w:pPr>
          </w:p>
          <w:p w:rsidR="001B6271" w:rsidRPr="00800C77" w:rsidRDefault="001B6271" w:rsidP="00800C77">
            <w:pPr>
              <w:jc w:val="both"/>
              <w:rPr>
                <w:b/>
              </w:rPr>
            </w:pPr>
            <w:r w:rsidRPr="00800C77">
              <w:rPr>
                <w:b/>
              </w:rPr>
              <w:t>Раздел/тема</w:t>
            </w:r>
          </w:p>
        </w:tc>
        <w:tc>
          <w:tcPr>
            <w:tcW w:w="4499" w:type="dxa"/>
            <w:gridSpan w:val="4"/>
          </w:tcPr>
          <w:p w:rsidR="001B6271" w:rsidRPr="00800C77" w:rsidRDefault="001B6271" w:rsidP="00800C77">
            <w:pPr>
              <w:jc w:val="both"/>
              <w:rPr>
                <w:b/>
              </w:rPr>
            </w:pPr>
            <w:r w:rsidRPr="00800C77">
              <w:rPr>
                <w:b/>
              </w:rPr>
              <w:t>Виды учебной работы (в часах)</w:t>
            </w:r>
          </w:p>
        </w:tc>
      </w:tr>
      <w:tr w:rsidR="001B6271" w:rsidRPr="00BC43DA" w:rsidTr="00800C77">
        <w:tc>
          <w:tcPr>
            <w:tcW w:w="534" w:type="dxa"/>
            <w:vMerge/>
          </w:tcPr>
          <w:p w:rsidR="001B6271" w:rsidRPr="00800C77" w:rsidRDefault="001B6271" w:rsidP="00800C77">
            <w:pPr>
              <w:jc w:val="both"/>
              <w:rPr>
                <w:b/>
              </w:rPr>
            </w:pPr>
          </w:p>
        </w:tc>
        <w:tc>
          <w:tcPr>
            <w:tcW w:w="3118" w:type="dxa"/>
            <w:vMerge/>
          </w:tcPr>
          <w:p w:rsidR="001B6271" w:rsidRPr="00800C77" w:rsidRDefault="001B6271" w:rsidP="00800C77">
            <w:pPr>
              <w:jc w:val="both"/>
              <w:rPr>
                <w:b/>
              </w:rPr>
            </w:pPr>
          </w:p>
        </w:tc>
        <w:tc>
          <w:tcPr>
            <w:tcW w:w="3119" w:type="dxa"/>
            <w:gridSpan w:val="3"/>
          </w:tcPr>
          <w:p w:rsidR="001B6271" w:rsidRPr="00800C77" w:rsidRDefault="001B6271" w:rsidP="00800C77">
            <w:pPr>
              <w:jc w:val="both"/>
              <w:rPr>
                <w:b/>
              </w:rPr>
            </w:pPr>
            <w:r w:rsidRPr="00800C77">
              <w:rPr>
                <w:b/>
              </w:rPr>
              <w:t>Аудиторная работа</w:t>
            </w:r>
          </w:p>
        </w:tc>
        <w:tc>
          <w:tcPr>
            <w:tcW w:w="1380" w:type="dxa"/>
            <w:vMerge w:val="restart"/>
          </w:tcPr>
          <w:p w:rsidR="001B6271" w:rsidRPr="00800C77" w:rsidRDefault="001B6271" w:rsidP="00800C77">
            <w:pPr>
              <w:jc w:val="both"/>
              <w:rPr>
                <w:b/>
              </w:rPr>
            </w:pPr>
            <w:r w:rsidRPr="00800C77">
              <w:rPr>
                <w:b/>
              </w:rPr>
              <w:t>Самостоятельная работа</w:t>
            </w:r>
          </w:p>
        </w:tc>
      </w:tr>
      <w:tr w:rsidR="001B6271" w:rsidRPr="00BC43DA" w:rsidTr="00800C77">
        <w:tc>
          <w:tcPr>
            <w:tcW w:w="534" w:type="dxa"/>
            <w:vMerge/>
          </w:tcPr>
          <w:p w:rsidR="001B6271" w:rsidRPr="00BC43DA" w:rsidRDefault="001B6271" w:rsidP="00800C77">
            <w:pPr>
              <w:jc w:val="both"/>
            </w:pPr>
          </w:p>
        </w:tc>
        <w:tc>
          <w:tcPr>
            <w:tcW w:w="3118" w:type="dxa"/>
            <w:vMerge/>
          </w:tcPr>
          <w:p w:rsidR="001B6271" w:rsidRPr="00BC43DA" w:rsidRDefault="001B6271" w:rsidP="00800C77">
            <w:pPr>
              <w:jc w:val="both"/>
            </w:pPr>
          </w:p>
        </w:tc>
        <w:tc>
          <w:tcPr>
            <w:tcW w:w="992" w:type="dxa"/>
          </w:tcPr>
          <w:p w:rsidR="001B6271" w:rsidRPr="00800C77" w:rsidRDefault="001B6271" w:rsidP="00800C77">
            <w:pPr>
              <w:jc w:val="both"/>
              <w:rPr>
                <w:b/>
              </w:rPr>
            </w:pPr>
            <w:proofErr w:type="spellStart"/>
            <w:r w:rsidRPr="00800C77">
              <w:rPr>
                <w:b/>
              </w:rPr>
              <w:t>ЛЗ</w:t>
            </w:r>
            <w:proofErr w:type="spellEnd"/>
          </w:p>
        </w:tc>
        <w:tc>
          <w:tcPr>
            <w:tcW w:w="993" w:type="dxa"/>
          </w:tcPr>
          <w:p w:rsidR="001B6271" w:rsidRPr="00800C77" w:rsidRDefault="001B6271" w:rsidP="00800C77">
            <w:pPr>
              <w:jc w:val="both"/>
              <w:rPr>
                <w:b/>
              </w:rPr>
            </w:pPr>
            <w:proofErr w:type="spellStart"/>
            <w:r w:rsidRPr="00800C77">
              <w:rPr>
                <w:b/>
              </w:rPr>
              <w:t>ПЗ</w:t>
            </w:r>
            <w:proofErr w:type="spellEnd"/>
          </w:p>
        </w:tc>
        <w:tc>
          <w:tcPr>
            <w:tcW w:w="1134" w:type="dxa"/>
          </w:tcPr>
          <w:p w:rsidR="001B6271" w:rsidRPr="00800C77" w:rsidRDefault="001B6271" w:rsidP="00800C77">
            <w:pPr>
              <w:jc w:val="both"/>
              <w:rPr>
                <w:b/>
              </w:rPr>
            </w:pPr>
            <w:r w:rsidRPr="00800C77">
              <w:rPr>
                <w:b/>
              </w:rPr>
              <w:t>Лаб. З</w:t>
            </w:r>
          </w:p>
        </w:tc>
        <w:tc>
          <w:tcPr>
            <w:tcW w:w="1380" w:type="dxa"/>
            <w:vMerge/>
          </w:tcPr>
          <w:p w:rsidR="001B6271" w:rsidRPr="00BC43DA" w:rsidRDefault="001B6271" w:rsidP="00800C77">
            <w:pPr>
              <w:jc w:val="both"/>
            </w:pPr>
          </w:p>
        </w:tc>
      </w:tr>
      <w:tr w:rsidR="001B6271" w:rsidRPr="00BC43DA" w:rsidTr="00800C77">
        <w:tc>
          <w:tcPr>
            <w:tcW w:w="8151" w:type="dxa"/>
            <w:gridSpan w:val="6"/>
          </w:tcPr>
          <w:p w:rsidR="001B6271" w:rsidRDefault="001B6271" w:rsidP="00800C77">
            <w:pPr>
              <w:jc w:val="center"/>
            </w:pPr>
            <w:r>
              <w:t>7 семестр</w:t>
            </w:r>
          </w:p>
        </w:tc>
      </w:tr>
      <w:tr w:rsidR="001B6271" w:rsidRPr="00BC43DA" w:rsidTr="00800C77">
        <w:tc>
          <w:tcPr>
            <w:tcW w:w="534" w:type="dxa"/>
          </w:tcPr>
          <w:p w:rsidR="001B6271" w:rsidRPr="00BC43DA" w:rsidRDefault="001B6271" w:rsidP="00800C77">
            <w:pPr>
              <w:jc w:val="both"/>
            </w:pPr>
          </w:p>
          <w:p w:rsidR="001B6271" w:rsidRPr="00BC43DA" w:rsidRDefault="001B6271" w:rsidP="00800C77">
            <w:pPr>
              <w:jc w:val="both"/>
            </w:pPr>
            <w:r w:rsidRPr="00BC43DA">
              <w:t>1.</w:t>
            </w:r>
          </w:p>
        </w:tc>
        <w:tc>
          <w:tcPr>
            <w:tcW w:w="3118" w:type="dxa"/>
          </w:tcPr>
          <w:p w:rsidR="001B6271" w:rsidRPr="00BC43DA" w:rsidRDefault="001B6271" w:rsidP="00800C77">
            <w:r>
              <w:t>Зада</w:t>
            </w:r>
            <w:r>
              <w:softHyphen/>
              <w:t>ние </w:t>
            </w:r>
            <w:proofErr w:type="spellStart"/>
            <w:r>
              <w:t>1Фонтан</w:t>
            </w:r>
            <w:proofErr w:type="spellEnd"/>
            <w:r>
              <w:t>. Каскадный искусственный водоём.</w:t>
            </w:r>
          </w:p>
        </w:tc>
        <w:tc>
          <w:tcPr>
            <w:tcW w:w="992" w:type="dxa"/>
          </w:tcPr>
          <w:p w:rsidR="001B6271" w:rsidRPr="00BC43DA" w:rsidRDefault="001B6271" w:rsidP="00800C77">
            <w:pPr>
              <w:ind w:left="75" w:right="-250"/>
              <w:jc w:val="both"/>
            </w:pPr>
          </w:p>
        </w:tc>
        <w:tc>
          <w:tcPr>
            <w:tcW w:w="993" w:type="dxa"/>
          </w:tcPr>
          <w:p w:rsidR="001B6271" w:rsidRDefault="001B6271" w:rsidP="00800C77">
            <w:pPr>
              <w:jc w:val="center"/>
            </w:pPr>
            <w:r w:rsidRPr="00914CA3">
              <w:t>52</w:t>
            </w:r>
          </w:p>
          <w:p w:rsidR="001B6271" w:rsidRPr="00800C77" w:rsidRDefault="001B6271" w:rsidP="00800C77">
            <w:pPr>
              <w:jc w:val="center"/>
              <w:rPr>
                <w:u w:val="single"/>
              </w:rPr>
            </w:pPr>
          </w:p>
        </w:tc>
        <w:tc>
          <w:tcPr>
            <w:tcW w:w="1134" w:type="dxa"/>
          </w:tcPr>
          <w:p w:rsidR="001B6271" w:rsidRPr="00914CA3" w:rsidRDefault="001B6271" w:rsidP="00800C77">
            <w:pPr>
              <w:tabs>
                <w:tab w:val="left" w:pos="176"/>
              </w:tabs>
              <w:ind w:hanging="44"/>
              <w:jc w:val="center"/>
            </w:pPr>
          </w:p>
        </w:tc>
        <w:tc>
          <w:tcPr>
            <w:tcW w:w="1380" w:type="dxa"/>
          </w:tcPr>
          <w:p w:rsidR="001B6271" w:rsidRPr="00914CA3" w:rsidRDefault="001B6271" w:rsidP="00800C77">
            <w:pPr>
              <w:jc w:val="center"/>
            </w:pPr>
            <w:r w:rsidRPr="00914CA3">
              <w:t>18</w:t>
            </w:r>
          </w:p>
        </w:tc>
      </w:tr>
      <w:tr w:rsidR="001B6271" w:rsidRPr="00BC43DA" w:rsidTr="00800C77">
        <w:tc>
          <w:tcPr>
            <w:tcW w:w="534" w:type="dxa"/>
          </w:tcPr>
          <w:p w:rsidR="001B6271" w:rsidRPr="00BC43DA" w:rsidRDefault="001B6271" w:rsidP="00800C77">
            <w:pPr>
              <w:jc w:val="both"/>
            </w:pPr>
          </w:p>
        </w:tc>
        <w:tc>
          <w:tcPr>
            <w:tcW w:w="3118" w:type="dxa"/>
          </w:tcPr>
          <w:p w:rsidR="001B6271" w:rsidRDefault="001B6271" w:rsidP="00800C77">
            <w:pPr>
              <w:ind w:firstLine="708"/>
            </w:pPr>
            <w:r w:rsidRPr="00800C77">
              <w:rPr>
                <w:b/>
              </w:rPr>
              <w:t xml:space="preserve">Итого </w:t>
            </w:r>
            <w:proofErr w:type="spellStart"/>
            <w:r w:rsidRPr="00800C77">
              <w:rPr>
                <w:b/>
              </w:rPr>
              <w:t>7семестр</w:t>
            </w:r>
            <w:proofErr w:type="spellEnd"/>
          </w:p>
        </w:tc>
        <w:tc>
          <w:tcPr>
            <w:tcW w:w="992" w:type="dxa"/>
          </w:tcPr>
          <w:p w:rsidR="001B6271" w:rsidRPr="00BC43DA" w:rsidRDefault="001B6271" w:rsidP="00800C77">
            <w:pPr>
              <w:ind w:left="75" w:right="-250"/>
              <w:jc w:val="both"/>
            </w:pPr>
          </w:p>
        </w:tc>
        <w:tc>
          <w:tcPr>
            <w:tcW w:w="993" w:type="dxa"/>
          </w:tcPr>
          <w:p w:rsidR="001B6271" w:rsidRPr="00914CA3" w:rsidRDefault="001B6271" w:rsidP="00800C77">
            <w:pPr>
              <w:jc w:val="center"/>
            </w:pPr>
            <w:r w:rsidRPr="00914CA3">
              <w:t>52</w:t>
            </w:r>
          </w:p>
        </w:tc>
        <w:tc>
          <w:tcPr>
            <w:tcW w:w="1134" w:type="dxa"/>
          </w:tcPr>
          <w:p w:rsidR="001B6271" w:rsidRPr="00914CA3" w:rsidRDefault="001B6271" w:rsidP="00800C77">
            <w:pPr>
              <w:tabs>
                <w:tab w:val="left" w:pos="176"/>
              </w:tabs>
              <w:ind w:hanging="44"/>
              <w:jc w:val="center"/>
            </w:pPr>
          </w:p>
        </w:tc>
        <w:tc>
          <w:tcPr>
            <w:tcW w:w="1380" w:type="dxa"/>
          </w:tcPr>
          <w:p w:rsidR="001B6271" w:rsidRPr="00914CA3" w:rsidRDefault="001B6271" w:rsidP="00800C77">
            <w:pPr>
              <w:jc w:val="center"/>
            </w:pPr>
            <w:r w:rsidRPr="00914CA3">
              <w:t>18</w:t>
            </w:r>
          </w:p>
        </w:tc>
      </w:tr>
      <w:tr w:rsidR="001B6271" w:rsidRPr="00BC43DA" w:rsidTr="00800C77">
        <w:tc>
          <w:tcPr>
            <w:tcW w:w="8151" w:type="dxa"/>
            <w:gridSpan w:val="6"/>
          </w:tcPr>
          <w:p w:rsidR="001B6271" w:rsidRPr="00914CA3" w:rsidRDefault="001B6271" w:rsidP="00800C77">
            <w:pPr>
              <w:jc w:val="center"/>
            </w:pPr>
            <w:r w:rsidRPr="00914CA3">
              <w:t>8 семестр</w:t>
            </w:r>
          </w:p>
        </w:tc>
      </w:tr>
      <w:tr w:rsidR="001B6271" w:rsidRPr="00BC43DA" w:rsidTr="00800C77">
        <w:tc>
          <w:tcPr>
            <w:tcW w:w="534" w:type="dxa"/>
          </w:tcPr>
          <w:p w:rsidR="001B6271" w:rsidRPr="00BC43DA" w:rsidRDefault="001B6271" w:rsidP="00800C77">
            <w:pPr>
              <w:jc w:val="both"/>
            </w:pPr>
          </w:p>
          <w:p w:rsidR="001B6271" w:rsidRPr="00BC43DA" w:rsidRDefault="001B6271" w:rsidP="00800C77">
            <w:pPr>
              <w:jc w:val="both"/>
            </w:pPr>
            <w:r w:rsidRPr="00BC43DA">
              <w:t>2.</w:t>
            </w:r>
          </w:p>
        </w:tc>
        <w:tc>
          <w:tcPr>
            <w:tcW w:w="3118" w:type="dxa"/>
          </w:tcPr>
          <w:p w:rsidR="001B6271" w:rsidRPr="00BC43DA" w:rsidRDefault="001B6271" w:rsidP="00800C77">
            <w:proofErr w:type="spellStart"/>
            <w:r w:rsidRPr="00C531A1">
              <w:t>Зада</w:t>
            </w:r>
            <w:r w:rsidRPr="00C531A1">
              <w:softHyphen/>
              <w:t>ние</w:t>
            </w:r>
            <w:r>
              <w:t>2.Сложный</w:t>
            </w:r>
            <w:proofErr w:type="spellEnd"/>
            <w:r>
              <w:t xml:space="preserve"> многофигурный рельеф на стене </w:t>
            </w:r>
            <w:proofErr w:type="spellStart"/>
            <w:r>
              <w:t>общественногоздания</w:t>
            </w:r>
            <w:proofErr w:type="spellEnd"/>
          </w:p>
        </w:tc>
        <w:tc>
          <w:tcPr>
            <w:tcW w:w="992" w:type="dxa"/>
          </w:tcPr>
          <w:p w:rsidR="001B6271" w:rsidRPr="00BC43DA" w:rsidRDefault="001B6271" w:rsidP="00800C77">
            <w:pPr>
              <w:ind w:left="75" w:right="-250"/>
              <w:jc w:val="both"/>
            </w:pPr>
          </w:p>
        </w:tc>
        <w:tc>
          <w:tcPr>
            <w:tcW w:w="993" w:type="dxa"/>
          </w:tcPr>
          <w:p w:rsidR="001B6271" w:rsidRDefault="001B6271" w:rsidP="00800C77">
            <w:pPr>
              <w:jc w:val="center"/>
            </w:pPr>
            <w:r w:rsidRPr="00914CA3">
              <w:t>46</w:t>
            </w:r>
          </w:p>
          <w:p w:rsidR="001B6271" w:rsidRPr="00D51C45" w:rsidRDefault="001B6271" w:rsidP="00800C77">
            <w:pPr>
              <w:jc w:val="center"/>
            </w:pPr>
          </w:p>
        </w:tc>
        <w:tc>
          <w:tcPr>
            <w:tcW w:w="1134" w:type="dxa"/>
          </w:tcPr>
          <w:p w:rsidR="001B6271" w:rsidRPr="00914CA3" w:rsidRDefault="001B6271" w:rsidP="00800C77">
            <w:pPr>
              <w:tabs>
                <w:tab w:val="left" w:pos="176"/>
              </w:tabs>
              <w:ind w:hanging="44"/>
              <w:jc w:val="center"/>
            </w:pPr>
          </w:p>
        </w:tc>
        <w:tc>
          <w:tcPr>
            <w:tcW w:w="1380" w:type="dxa"/>
          </w:tcPr>
          <w:p w:rsidR="001B6271" w:rsidRPr="00914CA3" w:rsidRDefault="001B6271" w:rsidP="00800C77">
            <w:pPr>
              <w:jc w:val="center"/>
            </w:pPr>
            <w:r w:rsidRPr="00914CA3">
              <w:t>24</w:t>
            </w:r>
          </w:p>
        </w:tc>
      </w:tr>
      <w:tr w:rsidR="001B6271" w:rsidRPr="00BC43DA" w:rsidTr="00800C77">
        <w:tc>
          <w:tcPr>
            <w:tcW w:w="534" w:type="dxa"/>
          </w:tcPr>
          <w:p w:rsidR="001B6271" w:rsidRPr="00BC43DA" w:rsidRDefault="001B6271" w:rsidP="00800C77">
            <w:pPr>
              <w:jc w:val="both"/>
            </w:pPr>
          </w:p>
        </w:tc>
        <w:tc>
          <w:tcPr>
            <w:tcW w:w="3118" w:type="dxa"/>
          </w:tcPr>
          <w:p w:rsidR="001B6271" w:rsidRPr="00C531A1" w:rsidRDefault="001B6271" w:rsidP="00800C77">
            <w:r w:rsidRPr="00800C77">
              <w:rPr>
                <w:b/>
              </w:rPr>
              <w:t xml:space="preserve">Итого </w:t>
            </w:r>
            <w:proofErr w:type="spellStart"/>
            <w:r w:rsidRPr="00800C77">
              <w:rPr>
                <w:b/>
              </w:rPr>
              <w:t>8семестр</w:t>
            </w:r>
            <w:proofErr w:type="spellEnd"/>
          </w:p>
        </w:tc>
        <w:tc>
          <w:tcPr>
            <w:tcW w:w="992" w:type="dxa"/>
          </w:tcPr>
          <w:p w:rsidR="001B6271" w:rsidRPr="00BC43DA" w:rsidRDefault="001B6271" w:rsidP="00800C77">
            <w:pPr>
              <w:ind w:left="75" w:right="-250"/>
              <w:jc w:val="both"/>
            </w:pPr>
          </w:p>
        </w:tc>
        <w:tc>
          <w:tcPr>
            <w:tcW w:w="993" w:type="dxa"/>
          </w:tcPr>
          <w:p w:rsidR="001B6271" w:rsidRPr="00914CA3" w:rsidRDefault="001B6271" w:rsidP="00800C77">
            <w:pPr>
              <w:jc w:val="center"/>
            </w:pPr>
            <w:r w:rsidRPr="00914CA3">
              <w:t>46</w:t>
            </w:r>
          </w:p>
        </w:tc>
        <w:tc>
          <w:tcPr>
            <w:tcW w:w="1134" w:type="dxa"/>
          </w:tcPr>
          <w:p w:rsidR="001B6271" w:rsidRPr="00914CA3" w:rsidRDefault="001B6271" w:rsidP="00800C77">
            <w:pPr>
              <w:tabs>
                <w:tab w:val="left" w:pos="176"/>
              </w:tabs>
              <w:ind w:hanging="44"/>
              <w:jc w:val="center"/>
            </w:pPr>
          </w:p>
        </w:tc>
        <w:tc>
          <w:tcPr>
            <w:tcW w:w="1380" w:type="dxa"/>
          </w:tcPr>
          <w:p w:rsidR="001B6271" w:rsidRPr="00914CA3" w:rsidRDefault="001B6271" w:rsidP="00800C77">
            <w:pPr>
              <w:jc w:val="center"/>
            </w:pPr>
            <w:r w:rsidRPr="00914CA3">
              <w:t>24</w:t>
            </w:r>
          </w:p>
        </w:tc>
      </w:tr>
      <w:tr w:rsidR="001B6271" w:rsidRPr="00BC43DA" w:rsidTr="00800C77">
        <w:tc>
          <w:tcPr>
            <w:tcW w:w="8151" w:type="dxa"/>
            <w:gridSpan w:val="6"/>
          </w:tcPr>
          <w:p w:rsidR="001B6271" w:rsidRPr="00914CA3" w:rsidRDefault="001B6271" w:rsidP="00800C77">
            <w:pPr>
              <w:jc w:val="center"/>
            </w:pPr>
            <w:r w:rsidRPr="00914CA3">
              <w:t>9 семестр</w:t>
            </w:r>
          </w:p>
        </w:tc>
      </w:tr>
      <w:tr w:rsidR="001B6271" w:rsidRPr="00BC43DA" w:rsidTr="00800C77">
        <w:tc>
          <w:tcPr>
            <w:tcW w:w="534" w:type="dxa"/>
          </w:tcPr>
          <w:p w:rsidR="001B6271" w:rsidRPr="00BC43DA" w:rsidRDefault="001B6271" w:rsidP="00800C77">
            <w:pPr>
              <w:jc w:val="both"/>
            </w:pPr>
            <w:r>
              <w:t>3.</w:t>
            </w:r>
          </w:p>
        </w:tc>
        <w:tc>
          <w:tcPr>
            <w:tcW w:w="3118" w:type="dxa"/>
          </w:tcPr>
          <w:p w:rsidR="001B6271" w:rsidRPr="00C531A1" w:rsidRDefault="001B6271" w:rsidP="00800C77">
            <w:r w:rsidRPr="00C531A1">
              <w:t>Зада</w:t>
            </w:r>
            <w:r w:rsidRPr="00C531A1">
              <w:softHyphen/>
              <w:t>ние 3.</w:t>
            </w:r>
            <w:r w:rsidRPr="00800C77">
              <w:rPr>
                <w:bCs/>
              </w:rPr>
              <w:t xml:space="preserve"> Станция метро</w:t>
            </w:r>
          </w:p>
        </w:tc>
        <w:tc>
          <w:tcPr>
            <w:tcW w:w="992" w:type="dxa"/>
          </w:tcPr>
          <w:p w:rsidR="001B6271" w:rsidRPr="00BC43DA" w:rsidRDefault="001B6271" w:rsidP="00800C77">
            <w:pPr>
              <w:ind w:left="75" w:right="-250"/>
              <w:jc w:val="both"/>
            </w:pPr>
          </w:p>
        </w:tc>
        <w:tc>
          <w:tcPr>
            <w:tcW w:w="993" w:type="dxa"/>
          </w:tcPr>
          <w:p w:rsidR="001B6271" w:rsidRDefault="001B6271" w:rsidP="00800C77">
            <w:pPr>
              <w:jc w:val="center"/>
            </w:pPr>
            <w:r w:rsidRPr="00914CA3">
              <w:t>52</w:t>
            </w:r>
          </w:p>
          <w:p w:rsidR="001B6271" w:rsidRPr="00D51C45" w:rsidRDefault="001B6271" w:rsidP="00800C77">
            <w:pPr>
              <w:tabs>
                <w:tab w:val="center" w:pos="388"/>
              </w:tabs>
            </w:pPr>
          </w:p>
        </w:tc>
        <w:tc>
          <w:tcPr>
            <w:tcW w:w="1134" w:type="dxa"/>
          </w:tcPr>
          <w:p w:rsidR="001B6271" w:rsidRPr="00914CA3" w:rsidRDefault="001B6271" w:rsidP="00800C77">
            <w:pPr>
              <w:tabs>
                <w:tab w:val="left" w:pos="176"/>
              </w:tabs>
              <w:ind w:hanging="44"/>
              <w:jc w:val="center"/>
            </w:pPr>
          </w:p>
        </w:tc>
        <w:tc>
          <w:tcPr>
            <w:tcW w:w="1380" w:type="dxa"/>
          </w:tcPr>
          <w:p w:rsidR="001B6271" w:rsidRPr="00914CA3" w:rsidRDefault="001B6271" w:rsidP="00800C77">
            <w:pPr>
              <w:jc w:val="center"/>
            </w:pPr>
            <w:r w:rsidRPr="00914CA3">
              <w:t>18</w:t>
            </w:r>
          </w:p>
        </w:tc>
      </w:tr>
      <w:tr w:rsidR="001B6271" w:rsidRPr="00BC43DA" w:rsidTr="00800C77">
        <w:tc>
          <w:tcPr>
            <w:tcW w:w="534" w:type="dxa"/>
          </w:tcPr>
          <w:p w:rsidR="001B6271" w:rsidRPr="00BC43DA" w:rsidRDefault="001B6271" w:rsidP="00800C77">
            <w:pPr>
              <w:jc w:val="both"/>
            </w:pPr>
          </w:p>
        </w:tc>
        <w:tc>
          <w:tcPr>
            <w:tcW w:w="3118" w:type="dxa"/>
          </w:tcPr>
          <w:p w:rsidR="001B6271" w:rsidRPr="00C531A1" w:rsidRDefault="001B6271" w:rsidP="00800C77">
            <w:pPr>
              <w:jc w:val="both"/>
            </w:pPr>
            <w:r w:rsidRPr="00800C77">
              <w:rPr>
                <w:b/>
              </w:rPr>
              <w:t>Итого 9 семестр</w:t>
            </w:r>
          </w:p>
        </w:tc>
        <w:tc>
          <w:tcPr>
            <w:tcW w:w="992" w:type="dxa"/>
          </w:tcPr>
          <w:p w:rsidR="001B6271" w:rsidRPr="00BC43DA" w:rsidRDefault="001B6271" w:rsidP="00800C77">
            <w:pPr>
              <w:ind w:left="75" w:right="-250"/>
              <w:jc w:val="both"/>
            </w:pPr>
          </w:p>
        </w:tc>
        <w:tc>
          <w:tcPr>
            <w:tcW w:w="993" w:type="dxa"/>
          </w:tcPr>
          <w:p w:rsidR="001B6271" w:rsidRPr="00914CA3" w:rsidRDefault="001B6271" w:rsidP="00800C77">
            <w:pPr>
              <w:jc w:val="center"/>
            </w:pPr>
            <w:r w:rsidRPr="00914CA3">
              <w:t>52</w:t>
            </w:r>
          </w:p>
        </w:tc>
        <w:tc>
          <w:tcPr>
            <w:tcW w:w="1134" w:type="dxa"/>
          </w:tcPr>
          <w:p w:rsidR="001B6271" w:rsidRPr="00914CA3" w:rsidRDefault="001B6271" w:rsidP="00800C77">
            <w:pPr>
              <w:tabs>
                <w:tab w:val="left" w:pos="176"/>
              </w:tabs>
              <w:ind w:hanging="44"/>
              <w:jc w:val="center"/>
            </w:pPr>
          </w:p>
        </w:tc>
        <w:tc>
          <w:tcPr>
            <w:tcW w:w="1380" w:type="dxa"/>
          </w:tcPr>
          <w:p w:rsidR="001B6271" w:rsidRPr="00914CA3" w:rsidRDefault="001B6271" w:rsidP="00800C77">
            <w:pPr>
              <w:jc w:val="center"/>
            </w:pPr>
            <w:r w:rsidRPr="00914CA3">
              <w:t>18</w:t>
            </w:r>
          </w:p>
        </w:tc>
      </w:tr>
      <w:tr w:rsidR="001B6271" w:rsidRPr="00BC43DA" w:rsidTr="00800C77">
        <w:tc>
          <w:tcPr>
            <w:tcW w:w="8151" w:type="dxa"/>
            <w:gridSpan w:val="6"/>
          </w:tcPr>
          <w:p w:rsidR="001B6271" w:rsidRPr="00914CA3" w:rsidRDefault="001B6271" w:rsidP="00800C77">
            <w:pPr>
              <w:jc w:val="center"/>
            </w:pPr>
            <w:r w:rsidRPr="00914CA3">
              <w:t>10(А) семестр</w:t>
            </w:r>
          </w:p>
        </w:tc>
      </w:tr>
      <w:tr w:rsidR="001B6271" w:rsidRPr="00BC43DA" w:rsidTr="00800C77">
        <w:tc>
          <w:tcPr>
            <w:tcW w:w="534" w:type="dxa"/>
          </w:tcPr>
          <w:p w:rsidR="001B6271" w:rsidRPr="00BC43DA" w:rsidRDefault="001B6271" w:rsidP="00800C77">
            <w:pPr>
              <w:jc w:val="both"/>
            </w:pPr>
            <w:r>
              <w:t>4</w:t>
            </w:r>
            <w:r w:rsidRPr="00BC43DA">
              <w:t>.</w:t>
            </w:r>
          </w:p>
        </w:tc>
        <w:tc>
          <w:tcPr>
            <w:tcW w:w="3118" w:type="dxa"/>
          </w:tcPr>
          <w:p w:rsidR="001B6271" w:rsidRPr="00BC43DA" w:rsidRDefault="001B6271" w:rsidP="00800C77">
            <w:r>
              <w:t>Задание 3. Конный памятник</w:t>
            </w:r>
          </w:p>
        </w:tc>
        <w:tc>
          <w:tcPr>
            <w:tcW w:w="992" w:type="dxa"/>
          </w:tcPr>
          <w:p w:rsidR="001B6271" w:rsidRPr="00BC43DA" w:rsidRDefault="001B6271" w:rsidP="00800C77">
            <w:pPr>
              <w:ind w:left="75" w:right="-250"/>
              <w:jc w:val="both"/>
            </w:pPr>
          </w:p>
        </w:tc>
        <w:tc>
          <w:tcPr>
            <w:tcW w:w="993" w:type="dxa"/>
          </w:tcPr>
          <w:p w:rsidR="001B6271" w:rsidRDefault="001B6271" w:rsidP="00800C77">
            <w:pPr>
              <w:jc w:val="center"/>
            </w:pPr>
            <w:r>
              <w:t>46</w:t>
            </w:r>
          </w:p>
          <w:p w:rsidR="001B6271" w:rsidRPr="00800C77" w:rsidRDefault="001B6271" w:rsidP="00800C77">
            <w:pPr>
              <w:jc w:val="center"/>
              <w:rPr>
                <w:u w:val="single"/>
              </w:rPr>
            </w:pPr>
          </w:p>
        </w:tc>
        <w:tc>
          <w:tcPr>
            <w:tcW w:w="1134" w:type="dxa"/>
          </w:tcPr>
          <w:p w:rsidR="001B6271" w:rsidRPr="00914CA3" w:rsidRDefault="001B6271" w:rsidP="00800C77">
            <w:pPr>
              <w:tabs>
                <w:tab w:val="left" w:pos="176"/>
              </w:tabs>
              <w:ind w:hanging="44"/>
              <w:jc w:val="center"/>
            </w:pPr>
          </w:p>
        </w:tc>
        <w:tc>
          <w:tcPr>
            <w:tcW w:w="1380" w:type="dxa"/>
          </w:tcPr>
          <w:p w:rsidR="001B6271" w:rsidRPr="00914CA3" w:rsidRDefault="001B6271" w:rsidP="00800C77">
            <w:pPr>
              <w:jc w:val="center"/>
            </w:pPr>
            <w:r w:rsidRPr="00914CA3">
              <w:t>96</w:t>
            </w:r>
          </w:p>
        </w:tc>
      </w:tr>
      <w:tr w:rsidR="001B6271" w:rsidRPr="00BC43DA" w:rsidTr="00800C77">
        <w:trPr>
          <w:trHeight w:val="319"/>
        </w:trPr>
        <w:tc>
          <w:tcPr>
            <w:tcW w:w="534" w:type="dxa"/>
          </w:tcPr>
          <w:p w:rsidR="001B6271" w:rsidRPr="00BC43DA" w:rsidRDefault="001B6271" w:rsidP="00800C77">
            <w:pPr>
              <w:jc w:val="both"/>
            </w:pPr>
          </w:p>
        </w:tc>
        <w:tc>
          <w:tcPr>
            <w:tcW w:w="3118" w:type="dxa"/>
          </w:tcPr>
          <w:p w:rsidR="001B6271" w:rsidRPr="00BC43DA" w:rsidRDefault="001B6271" w:rsidP="00800C77">
            <w:r w:rsidRPr="00800C77">
              <w:rPr>
                <w:b/>
              </w:rPr>
              <w:t>Итого 10(А) семестр</w:t>
            </w:r>
          </w:p>
        </w:tc>
        <w:tc>
          <w:tcPr>
            <w:tcW w:w="992" w:type="dxa"/>
          </w:tcPr>
          <w:p w:rsidR="001B6271" w:rsidRPr="00BC43DA" w:rsidRDefault="001B6271" w:rsidP="00800C77">
            <w:pPr>
              <w:ind w:left="75" w:right="-250"/>
              <w:jc w:val="both"/>
            </w:pPr>
          </w:p>
        </w:tc>
        <w:tc>
          <w:tcPr>
            <w:tcW w:w="993" w:type="dxa"/>
          </w:tcPr>
          <w:p w:rsidR="001B6271" w:rsidRPr="00914CA3" w:rsidRDefault="001B6271" w:rsidP="00800C77">
            <w:pPr>
              <w:jc w:val="center"/>
            </w:pPr>
            <w:r>
              <w:t>52</w:t>
            </w:r>
          </w:p>
        </w:tc>
        <w:tc>
          <w:tcPr>
            <w:tcW w:w="1134" w:type="dxa"/>
          </w:tcPr>
          <w:p w:rsidR="001B6271" w:rsidRPr="00914CA3" w:rsidRDefault="001B6271" w:rsidP="00800C77">
            <w:pPr>
              <w:tabs>
                <w:tab w:val="left" w:pos="176"/>
              </w:tabs>
              <w:ind w:hanging="44"/>
              <w:jc w:val="center"/>
            </w:pPr>
          </w:p>
        </w:tc>
        <w:tc>
          <w:tcPr>
            <w:tcW w:w="1380" w:type="dxa"/>
          </w:tcPr>
          <w:p w:rsidR="001B6271" w:rsidRPr="00914CA3" w:rsidRDefault="001B6271" w:rsidP="00800C77">
            <w:pPr>
              <w:jc w:val="center"/>
            </w:pPr>
            <w:r w:rsidRPr="00914CA3">
              <w:t>96</w:t>
            </w:r>
          </w:p>
        </w:tc>
      </w:tr>
      <w:tr w:rsidR="001B6271" w:rsidRPr="00BC43DA" w:rsidTr="00800C77">
        <w:trPr>
          <w:trHeight w:val="66"/>
        </w:trPr>
        <w:tc>
          <w:tcPr>
            <w:tcW w:w="8151" w:type="dxa"/>
            <w:gridSpan w:val="6"/>
          </w:tcPr>
          <w:p w:rsidR="001B6271" w:rsidRPr="00914CA3" w:rsidRDefault="001B6271" w:rsidP="00800C77">
            <w:pPr>
              <w:tabs>
                <w:tab w:val="left" w:pos="3327"/>
              </w:tabs>
              <w:ind w:firstLine="708"/>
              <w:jc w:val="center"/>
            </w:pPr>
            <w:r w:rsidRPr="00914CA3">
              <w:t>11(В) семестр</w:t>
            </w:r>
          </w:p>
        </w:tc>
      </w:tr>
      <w:tr w:rsidR="001B6271" w:rsidRPr="00BC43DA" w:rsidTr="00800C77">
        <w:tc>
          <w:tcPr>
            <w:tcW w:w="534" w:type="dxa"/>
          </w:tcPr>
          <w:p w:rsidR="001B6271" w:rsidRPr="00BC43DA" w:rsidRDefault="001B6271" w:rsidP="00800C77">
            <w:pPr>
              <w:jc w:val="both"/>
            </w:pPr>
            <w:r>
              <w:t>5.</w:t>
            </w:r>
          </w:p>
        </w:tc>
        <w:tc>
          <w:tcPr>
            <w:tcW w:w="3118" w:type="dxa"/>
          </w:tcPr>
          <w:p w:rsidR="001B6271" w:rsidRPr="00C531A1" w:rsidRDefault="001B6271" w:rsidP="00800C77">
            <w:r>
              <w:t>Задание 4. Тематический парковый ансамбль</w:t>
            </w:r>
          </w:p>
        </w:tc>
        <w:tc>
          <w:tcPr>
            <w:tcW w:w="992" w:type="dxa"/>
          </w:tcPr>
          <w:p w:rsidR="001B6271" w:rsidRPr="00BC43DA" w:rsidRDefault="001B6271" w:rsidP="00800C77">
            <w:pPr>
              <w:ind w:left="75" w:right="-250"/>
              <w:jc w:val="both"/>
            </w:pPr>
          </w:p>
        </w:tc>
        <w:tc>
          <w:tcPr>
            <w:tcW w:w="993" w:type="dxa"/>
          </w:tcPr>
          <w:p w:rsidR="001B6271" w:rsidRDefault="001B6271" w:rsidP="00800C77">
            <w:pPr>
              <w:jc w:val="center"/>
            </w:pPr>
            <w:r>
              <w:t>54</w:t>
            </w:r>
          </w:p>
          <w:p w:rsidR="001B6271" w:rsidRPr="00800C77" w:rsidRDefault="001B6271" w:rsidP="00800C77">
            <w:pPr>
              <w:jc w:val="center"/>
              <w:rPr>
                <w:u w:val="single"/>
              </w:rPr>
            </w:pPr>
          </w:p>
        </w:tc>
        <w:tc>
          <w:tcPr>
            <w:tcW w:w="1134" w:type="dxa"/>
          </w:tcPr>
          <w:p w:rsidR="001B6271" w:rsidRPr="00914CA3" w:rsidRDefault="001B6271" w:rsidP="00800C77">
            <w:pPr>
              <w:tabs>
                <w:tab w:val="left" w:pos="176"/>
              </w:tabs>
              <w:ind w:hanging="44"/>
              <w:jc w:val="center"/>
            </w:pPr>
          </w:p>
        </w:tc>
        <w:tc>
          <w:tcPr>
            <w:tcW w:w="1380" w:type="dxa"/>
          </w:tcPr>
          <w:p w:rsidR="001B6271" w:rsidRPr="00914CA3" w:rsidRDefault="001B6271" w:rsidP="00800C77">
            <w:pPr>
              <w:jc w:val="center"/>
            </w:pPr>
            <w:r w:rsidRPr="00914CA3">
              <w:t>106</w:t>
            </w:r>
          </w:p>
        </w:tc>
      </w:tr>
      <w:tr w:rsidR="001B6271" w:rsidRPr="00BC43DA" w:rsidTr="00800C77">
        <w:tc>
          <w:tcPr>
            <w:tcW w:w="534" w:type="dxa"/>
          </w:tcPr>
          <w:p w:rsidR="001B6271" w:rsidRPr="00800C77" w:rsidRDefault="001B6271" w:rsidP="00800C77">
            <w:pPr>
              <w:jc w:val="both"/>
              <w:rPr>
                <w:b/>
              </w:rPr>
            </w:pPr>
          </w:p>
        </w:tc>
        <w:tc>
          <w:tcPr>
            <w:tcW w:w="3118" w:type="dxa"/>
          </w:tcPr>
          <w:p w:rsidR="001B6271" w:rsidRPr="00800C77" w:rsidRDefault="001B6271" w:rsidP="00800C77">
            <w:pPr>
              <w:jc w:val="both"/>
              <w:rPr>
                <w:b/>
              </w:rPr>
            </w:pPr>
            <w:r w:rsidRPr="00800C77">
              <w:rPr>
                <w:b/>
              </w:rPr>
              <w:t>Итого 11(В) семестр</w:t>
            </w:r>
          </w:p>
        </w:tc>
        <w:tc>
          <w:tcPr>
            <w:tcW w:w="992" w:type="dxa"/>
          </w:tcPr>
          <w:p w:rsidR="001B6271" w:rsidRPr="00800C77" w:rsidRDefault="001B6271" w:rsidP="00800C77">
            <w:pPr>
              <w:ind w:left="75" w:right="-250"/>
              <w:jc w:val="both"/>
              <w:rPr>
                <w:b/>
              </w:rPr>
            </w:pPr>
          </w:p>
        </w:tc>
        <w:tc>
          <w:tcPr>
            <w:tcW w:w="993" w:type="dxa"/>
          </w:tcPr>
          <w:p w:rsidR="001B6271" w:rsidRPr="00914CA3" w:rsidRDefault="001B6271" w:rsidP="00800C77">
            <w:pPr>
              <w:jc w:val="center"/>
            </w:pPr>
            <w:r>
              <w:t>54</w:t>
            </w:r>
          </w:p>
        </w:tc>
        <w:tc>
          <w:tcPr>
            <w:tcW w:w="1134" w:type="dxa"/>
          </w:tcPr>
          <w:p w:rsidR="001B6271" w:rsidRPr="00914CA3" w:rsidRDefault="001B6271" w:rsidP="00800C77">
            <w:pPr>
              <w:tabs>
                <w:tab w:val="left" w:pos="176"/>
              </w:tabs>
              <w:ind w:hanging="44"/>
              <w:jc w:val="center"/>
            </w:pPr>
          </w:p>
        </w:tc>
        <w:tc>
          <w:tcPr>
            <w:tcW w:w="1380" w:type="dxa"/>
          </w:tcPr>
          <w:p w:rsidR="001B6271" w:rsidRPr="00914CA3" w:rsidRDefault="001B6271" w:rsidP="00800C77">
            <w:pPr>
              <w:jc w:val="center"/>
            </w:pPr>
            <w:r w:rsidRPr="00914CA3">
              <w:t>106</w:t>
            </w:r>
          </w:p>
        </w:tc>
      </w:tr>
    </w:tbl>
    <w:p w:rsidR="001B6271" w:rsidRPr="00BC43DA" w:rsidRDefault="001B6271" w:rsidP="001825C8">
      <w:pPr>
        <w:jc w:val="both"/>
      </w:pPr>
      <w:r>
        <w:br w:type="textWrapping" w:clear="all"/>
      </w:r>
    </w:p>
    <w:bookmarkEnd w:id="4"/>
    <w:p w:rsidR="001B6271" w:rsidRPr="00BC43DA" w:rsidRDefault="001B6271" w:rsidP="00BC43DA">
      <w:pPr>
        <w:jc w:val="both"/>
      </w:pPr>
    </w:p>
    <w:p w:rsidR="001B6271" w:rsidRPr="00BC43DA" w:rsidRDefault="001B6271" w:rsidP="005E5ECC">
      <w:pPr>
        <w:pStyle w:val="a9"/>
        <w:numPr>
          <w:ilvl w:val="1"/>
          <w:numId w:val="19"/>
        </w:numPr>
        <w:jc w:val="both"/>
      </w:pPr>
      <w:r w:rsidRPr="00BC43DA">
        <w:t xml:space="preserve">Программа </w:t>
      </w:r>
      <w:proofErr w:type="spellStart"/>
      <w:r w:rsidRPr="00BC43DA">
        <w:t>дисциплины</w:t>
      </w:r>
      <w:r>
        <w:t>,</w:t>
      </w:r>
      <w:r w:rsidRPr="00BC43DA">
        <w:t>структурированная</w:t>
      </w:r>
      <w:proofErr w:type="spellEnd"/>
      <w:r w:rsidRPr="00BC43DA">
        <w:t xml:space="preserve"> по темам / разделам</w:t>
      </w:r>
    </w:p>
    <w:p w:rsidR="001B6271" w:rsidRPr="00BC43DA" w:rsidRDefault="001B6271" w:rsidP="00BC43DA">
      <w:pPr>
        <w:pStyle w:val="a9"/>
        <w:ind w:left="1440"/>
        <w:jc w:val="both"/>
      </w:pPr>
    </w:p>
    <w:p w:rsidR="001B6271" w:rsidRPr="00BC43DA" w:rsidRDefault="001B6271" w:rsidP="005E5ECC">
      <w:pPr>
        <w:pStyle w:val="a9"/>
        <w:numPr>
          <w:ilvl w:val="2"/>
          <w:numId w:val="19"/>
        </w:numPr>
        <w:jc w:val="both"/>
      </w:pPr>
      <w:r w:rsidRPr="00BC43DA">
        <w:t xml:space="preserve">Содержание </w:t>
      </w:r>
      <w:r>
        <w:t>практических занятий</w:t>
      </w:r>
    </w:p>
    <w:tbl>
      <w:tblPr>
        <w:tblW w:w="9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9"/>
        <w:gridCol w:w="2943"/>
        <w:gridCol w:w="5913"/>
      </w:tblGrid>
      <w:tr w:rsidR="001B6271" w:rsidRPr="00BC43DA" w:rsidTr="00800C77">
        <w:tc>
          <w:tcPr>
            <w:tcW w:w="809" w:type="dxa"/>
          </w:tcPr>
          <w:p w:rsidR="001B6271" w:rsidRPr="00800C77" w:rsidRDefault="001B6271" w:rsidP="00800C77">
            <w:pPr>
              <w:jc w:val="both"/>
              <w:rPr>
                <w:b/>
              </w:rPr>
            </w:pPr>
            <w:bookmarkStart w:id="5" w:name="_Hlk68783231"/>
            <w:r w:rsidRPr="00800C77">
              <w:rPr>
                <w:b/>
              </w:rPr>
              <w:t>№ п/п</w:t>
            </w:r>
          </w:p>
        </w:tc>
        <w:tc>
          <w:tcPr>
            <w:tcW w:w="2943" w:type="dxa"/>
          </w:tcPr>
          <w:p w:rsidR="001B6271" w:rsidRPr="00800C77" w:rsidRDefault="001B6271" w:rsidP="00800C77">
            <w:pPr>
              <w:jc w:val="both"/>
              <w:rPr>
                <w:b/>
              </w:rPr>
            </w:pPr>
            <w:r w:rsidRPr="00800C77">
              <w:rPr>
                <w:b/>
              </w:rPr>
              <w:t>Наименование темы (раздела) дисциплины</w:t>
            </w:r>
          </w:p>
        </w:tc>
        <w:tc>
          <w:tcPr>
            <w:tcW w:w="5913" w:type="dxa"/>
          </w:tcPr>
          <w:p w:rsidR="001B6271" w:rsidRPr="00800C77" w:rsidRDefault="001B6271" w:rsidP="00800C77">
            <w:pPr>
              <w:jc w:val="both"/>
              <w:rPr>
                <w:b/>
              </w:rPr>
            </w:pPr>
            <w:r w:rsidRPr="00800C77">
              <w:rPr>
                <w:b/>
              </w:rPr>
              <w:t>Содержание темы (раздела) дисциплины</w:t>
            </w:r>
          </w:p>
        </w:tc>
      </w:tr>
      <w:tr w:rsidR="001B6271" w:rsidRPr="00BC43DA" w:rsidTr="00800C77">
        <w:tc>
          <w:tcPr>
            <w:tcW w:w="809" w:type="dxa"/>
          </w:tcPr>
          <w:p w:rsidR="001B6271" w:rsidRPr="00BC43DA" w:rsidRDefault="001B6271" w:rsidP="00800C77">
            <w:pPr>
              <w:jc w:val="both"/>
            </w:pPr>
          </w:p>
          <w:p w:rsidR="001B6271" w:rsidRPr="00BC43DA" w:rsidRDefault="001B6271" w:rsidP="00800C77">
            <w:pPr>
              <w:jc w:val="both"/>
            </w:pPr>
            <w:r w:rsidRPr="00BC43DA">
              <w:t xml:space="preserve">   1.</w:t>
            </w:r>
          </w:p>
        </w:tc>
        <w:tc>
          <w:tcPr>
            <w:tcW w:w="2943" w:type="dxa"/>
          </w:tcPr>
          <w:p w:rsidR="001B6271" w:rsidRPr="00BC43DA" w:rsidRDefault="001B6271" w:rsidP="00D51C45">
            <w:r>
              <w:t>Зада</w:t>
            </w:r>
            <w:r>
              <w:softHyphen/>
              <w:t>ние 1</w:t>
            </w:r>
            <w:r w:rsidRPr="00C531A1">
              <w:t xml:space="preserve">. </w:t>
            </w:r>
          </w:p>
          <w:p w:rsidR="001B6271" w:rsidRPr="00BC43DA" w:rsidRDefault="001B6271" w:rsidP="00D51C45">
            <w:proofErr w:type="spellStart"/>
            <w:r>
              <w:t>Фонтан.Каскадный</w:t>
            </w:r>
            <w:proofErr w:type="spellEnd"/>
            <w:r>
              <w:t xml:space="preserve"> искусственный водоём.</w:t>
            </w:r>
          </w:p>
        </w:tc>
        <w:tc>
          <w:tcPr>
            <w:tcW w:w="5913" w:type="dxa"/>
          </w:tcPr>
          <w:p w:rsidR="001B6271" w:rsidRDefault="001B6271" w:rsidP="0006629D">
            <w:bookmarkStart w:id="6" w:name="_Hlk70080170"/>
            <w:r>
              <w:t xml:space="preserve">Создание модели объекта(синтез круглой скульптуры </w:t>
            </w:r>
            <w:proofErr w:type="spellStart"/>
            <w:r>
              <w:t>ирельефа</w:t>
            </w:r>
            <w:proofErr w:type="spellEnd"/>
            <w:r>
              <w:t xml:space="preserve">), ситуационного </w:t>
            </w:r>
            <w:proofErr w:type="spellStart"/>
            <w:r>
              <w:t>макетакомплексного</w:t>
            </w:r>
            <w:proofErr w:type="spellEnd"/>
            <w:r>
              <w:t xml:space="preserve"> </w:t>
            </w:r>
            <w:proofErr w:type="spellStart"/>
            <w:r>
              <w:t>решенияскульптурной</w:t>
            </w:r>
            <w:proofErr w:type="spellEnd"/>
            <w:r>
              <w:t xml:space="preserve"> композиции </w:t>
            </w:r>
            <w:proofErr w:type="spellStart"/>
            <w:r>
              <w:t>вархитектурном</w:t>
            </w:r>
            <w:proofErr w:type="spellEnd"/>
            <w:r>
              <w:t xml:space="preserve"> ансамбле </w:t>
            </w:r>
            <w:proofErr w:type="spellStart"/>
            <w:r>
              <w:t>играфического</w:t>
            </w:r>
            <w:proofErr w:type="spellEnd"/>
            <w:r>
              <w:t xml:space="preserve"> проекта</w:t>
            </w:r>
          </w:p>
          <w:bookmarkEnd w:id="6"/>
          <w:p w:rsidR="001B6271" w:rsidRPr="00E61B92" w:rsidRDefault="001B6271" w:rsidP="0006629D">
            <w:r w:rsidRPr="00E61B92">
              <w:t xml:space="preserve"> Задана архитектурная ситуация (</w:t>
            </w:r>
            <w:proofErr w:type="spellStart"/>
            <w:r w:rsidRPr="00E61B92">
              <w:t>пристенный</w:t>
            </w:r>
            <w:proofErr w:type="spellEnd"/>
            <w:r w:rsidRPr="00E61B92">
              <w:t xml:space="preserve"> фонтан) </w:t>
            </w:r>
          </w:p>
          <w:p w:rsidR="001B6271" w:rsidRPr="00E61B92" w:rsidRDefault="001B6271" w:rsidP="008B2879">
            <w:r w:rsidRPr="00E61B92">
              <w:t>-Сбор материала</w:t>
            </w:r>
          </w:p>
          <w:p w:rsidR="001B6271" w:rsidRPr="00E61B92" w:rsidRDefault="001B6271" w:rsidP="008B2879">
            <w:r w:rsidRPr="00E61B92">
              <w:t xml:space="preserve">- </w:t>
            </w:r>
            <w:r>
              <w:t>И</w:t>
            </w:r>
            <w:r w:rsidRPr="00E61B92">
              <w:t>зготовление макета</w:t>
            </w:r>
          </w:p>
          <w:p w:rsidR="001B6271" w:rsidRPr="00E61B92" w:rsidRDefault="001B6271" w:rsidP="008B2879">
            <w:r w:rsidRPr="00E61B92">
              <w:t>-Композиционное решение вставки заданного размера н</w:t>
            </w:r>
            <w:r>
              <w:t>а</w:t>
            </w:r>
            <w:r w:rsidRPr="00E61B92">
              <w:t xml:space="preserve"> ани</w:t>
            </w:r>
            <w:r w:rsidRPr="00E61B92">
              <w:softHyphen/>
              <w:t>ма</w:t>
            </w:r>
            <w:r w:rsidRPr="00E61B92">
              <w:softHyphen/>
              <w:t>ли</w:t>
            </w:r>
            <w:r w:rsidRPr="00E61B92">
              <w:softHyphen/>
              <w:t>сти</w:t>
            </w:r>
            <w:r w:rsidRPr="00E61B92">
              <w:softHyphen/>
              <w:t>че</w:t>
            </w:r>
            <w:r w:rsidRPr="00E61B92">
              <w:softHyphen/>
              <w:t>скую тему(эскизы)</w:t>
            </w:r>
          </w:p>
          <w:p w:rsidR="001B6271" w:rsidRPr="00E61B92" w:rsidRDefault="001B6271" w:rsidP="008B2879">
            <w:r w:rsidRPr="00E61B92">
              <w:t>-Лепка выбранного эскиза в масштабе.</w:t>
            </w:r>
          </w:p>
          <w:p w:rsidR="001B6271" w:rsidRPr="00800C77" w:rsidRDefault="001B6271" w:rsidP="00800C77">
            <w:pPr>
              <w:pStyle w:val="af5"/>
              <w:widowControl w:val="0"/>
              <w:spacing w:after="0"/>
              <w:jc w:val="both"/>
              <w:rPr>
                <w:rFonts w:ascii="Times New Roman" w:hAnsi="Times New Roman"/>
                <w:sz w:val="24"/>
                <w:szCs w:val="24"/>
              </w:rPr>
            </w:pPr>
            <w:r w:rsidRPr="00800C77">
              <w:rPr>
                <w:rFonts w:ascii="Times New Roman" w:hAnsi="Times New Roman"/>
                <w:sz w:val="24"/>
                <w:szCs w:val="24"/>
              </w:rPr>
              <w:t>-</w:t>
            </w:r>
            <w:proofErr w:type="spellStart"/>
            <w:r w:rsidRPr="00800C77">
              <w:rPr>
                <w:rFonts w:ascii="Times New Roman" w:hAnsi="Times New Roman"/>
                <w:sz w:val="24"/>
                <w:szCs w:val="24"/>
              </w:rPr>
              <w:t>Отрисовка</w:t>
            </w:r>
            <w:proofErr w:type="spellEnd"/>
            <w:r w:rsidRPr="00800C77">
              <w:rPr>
                <w:rFonts w:ascii="Times New Roman" w:hAnsi="Times New Roman"/>
                <w:sz w:val="24"/>
                <w:szCs w:val="24"/>
              </w:rPr>
              <w:t xml:space="preserve"> графики.</w:t>
            </w:r>
          </w:p>
        </w:tc>
      </w:tr>
      <w:tr w:rsidR="001B6271" w:rsidRPr="00BC43DA" w:rsidTr="00800C77">
        <w:tc>
          <w:tcPr>
            <w:tcW w:w="809" w:type="dxa"/>
          </w:tcPr>
          <w:p w:rsidR="001B6271" w:rsidRPr="00BC43DA" w:rsidRDefault="001B6271" w:rsidP="00800C77">
            <w:pPr>
              <w:jc w:val="both"/>
            </w:pPr>
            <w:bookmarkStart w:id="7" w:name="_Hlk70078550"/>
          </w:p>
          <w:p w:rsidR="001B6271" w:rsidRPr="00BC43DA" w:rsidRDefault="001B6271" w:rsidP="00800C77">
            <w:pPr>
              <w:jc w:val="both"/>
            </w:pPr>
            <w:r w:rsidRPr="00BC43DA">
              <w:t xml:space="preserve">   2.</w:t>
            </w:r>
          </w:p>
        </w:tc>
        <w:tc>
          <w:tcPr>
            <w:tcW w:w="2943" w:type="dxa"/>
          </w:tcPr>
          <w:p w:rsidR="001B6271" w:rsidRDefault="001B6271" w:rsidP="00800C77">
            <w:pPr>
              <w:jc w:val="both"/>
            </w:pPr>
            <w:r w:rsidRPr="00C531A1">
              <w:t>Зада</w:t>
            </w:r>
            <w:r w:rsidRPr="00C531A1">
              <w:softHyphen/>
              <w:t xml:space="preserve">ние </w:t>
            </w:r>
            <w:r>
              <w:t xml:space="preserve">2. </w:t>
            </w:r>
          </w:p>
          <w:p w:rsidR="001B6271" w:rsidRDefault="001B6271" w:rsidP="0006629D"/>
          <w:p w:rsidR="001B6271" w:rsidRPr="0006629D" w:rsidRDefault="001B6271" w:rsidP="0006629D">
            <w:r>
              <w:t>Сложный многофигурный рельеф на стене общественного здания</w:t>
            </w:r>
          </w:p>
        </w:tc>
        <w:tc>
          <w:tcPr>
            <w:tcW w:w="5913" w:type="dxa"/>
          </w:tcPr>
          <w:p w:rsidR="001B6271" w:rsidRDefault="001B6271" w:rsidP="0006629D">
            <w:r w:rsidRPr="00E61B92">
              <w:t>-</w:t>
            </w:r>
            <w:r>
              <w:t xml:space="preserve"> Создание модели объекта</w:t>
            </w:r>
          </w:p>
          <w:p w:rsidR="001B6271" w:rsidRDefault="001B6271" w:rsidP="0006629D">
            <w:r>
              <w:t>(синтез круглой скульптуры и</w:t>
            </w:r>
          </w:p>
          <w:p w:rsidR="001B6271" w:rsidRDefault="001B6271" w:rsidP="0006629D">
            <w:r>
              <w:t>рельефа), ситуационного макета</w:t>
            </w:r>
          </w:p>
          <w:p w:rsidR="001B6271" w:rsidRDefault="001B6271" w:rsidP="0006629D">
            <w:r>
              <w:t>комплексного решения</w:t>
            </w:r>
          </w:p>
          <w:p w:rsidR="001B6271" w:rsidRDefault="001B6271" w:rsidP="0006629D">
            <w:r>
              <w:t>скульптурной композиции в</w:t>
            </w:r>
          </w:p>
          <w:p w:rsidR="001B6271" w:rsidRDefault="001B6271" w:rsidP="0006629D">
            <w:r>
              <w:t>архитектурном ансамбле и</w:t>
            </w:r>
          </w:p>
          <w:p w:rsidR="001B6271" w:rsidRDefault="001B6271" w:rsidP="0006629D">
            <w:r>
              <w:t>графического проекта</w:t>
            </w:r>
          </w:p>
          <w:p w:rsidR="001B6271" w:rsidRDefault="001B6271" w:rsidP="008B2879">
            <w:r w:rsidRPr="00E61B92">
              <w:t xml:space="preserve">Задана архитектурная ситуация </w:t>
            </w:r>
          </w:p>
          <w:p w:rsidR="001B6271" w:rsidRPr="00E61B92" w:rsidRDefault="001B6271" w:rsidP="008B2879">
            <w:r>
              <w:t>-</w:t>
            </w:r>
            <w:r w:rsidRPr="00E61B92">
              <w:t>изготовление макета.</w:t>
            </w:r>
          </w:p>
          <w:p w:rsidR="001B6271" w:rsidRPr="00E61B92" w:rsidRDefault="001B6271" w:rsidP="008B2879">
            <w:r w:rsidRPr="00E61B92">
              <w:t>- Сбор материала</w:t>
            </w:r>
          </w:p>
          <w:p w:rsidR="001B6271" w:rsidRPr="00E61B92" w:rsidRDefault="001B6271" w:rsidP="008B2879">
            <w:r w:rsidRPr="00E61B92">
              <w:t xml:space="preserve">-Композиционное решение </w:t>
            </w:r>
            <w:proofErr w:type="spellStart"/>
            <w:r w:rsidRPr="00E61B92">
              <w:t>одно</w:t>
            </w:r>
            <w:r w:rsidRPr="00E61B92">
              <w:softHyphen/>
              <w:t>фи</w:t>
            </w:r>
            <w:r w:rsidRPr="00E61B92">
              <w:softHyphen/>
              <w:t>гур</w:t>
            </w:r>
            <w:r w:rsidRPr="00E61B92">
              <w:softHyphen/>
              <w:t>ной</w:t>
            </w:r>
            <w:proofErr w:type="spellEnd"/>
            <w:r w:rsidRPr="00E61B92">
              <w:t xml:space="preserve"> деко</w:t>
            </w:r>
            <w:r w:rsidRPr="00E61B92">
              <w:softHyphen/>
              <w:t>ра</w:t>
            </w:r>
            <w:r w:rsidRPr="00E61B92">
              <w:softHyphen/>
              <w:t>тив</w:t>
            </w:r>
            <w:r w:rsidRPr="00E61B92">
              <w:softHyphen/>
              <w:t>ной скульп</w:t>
            </w:r>
            <w:r w:rsidRPr="00E61B92">
              <w:softHyphen/>
              <w:t>туры заданного размера (эскизы)</w:t>
            </w:r>
          </w:p>
          <w:p w:rsidR="001B6271" w:rsidRPr="00E61B92" w:rsidRDefault="001B6271" w:rsidP="008B2879">
            <w:r w:rsidRPr="00E61B92">
              <w:t>-Лепка выбранного эскиза в масштабе.</w:t>
            </w:r>
          </w:p>
          <w:p w:rsidR="001B6271" w:rsidRPr="00800C77" w:rsidRDefault="001B6271" w:rsidP="00800C77">
            <w:pPr>
              <w:pStyle w:val="af5"/>
              <w:widowControl w:val="0"/>
              <w:spacing w:after="0"/>
              <w:jc w:val="both"/>
              <w:rPr>
                <w:rFonts w:ascii="Times New Roman" w:hAnsi="Times New Roman"/>
                <w:sz w:val="24"/>
                <w:szCs w:val="24"/>
              </w:rPr>
            </w:pPr>
            <w:r w:rsidRPr="00800C77">
              <w:rPr>
                <w:rFonts w:ascii="Times New Roman" w:hAnsi="Times New Roman"/>
                <w:sz w:val="24"/>
                <w:szCs w:val="24"/>
              </w:rPr>
              <w:t>-</w:t>
            </w:r>
            <w:proofErr w:type="spellStart"/>
            <w:r w:rsidRPr="00800C77">
              <w:rPr>
                <w:rFonts w:ascii="Times New Roman" w:hAnsi="Times New Roman"/>
                <w:sz w:val="24"/>
                <w:szCs w:val="24"/>
              </w:rPr>
              <w:t>Отрисовкапроекта</w:t>
            </w:r>
            <w:proofErr w:type="spellEnd"/>
            <w:r w:rsidRPr="00800C77">
              <w:rPr>
                <w:rFonts w:ascii="Times New Roman" w:hAnsi="Times New Roman"/>
                <w:sz w:val="24"/>
                <w:szCs w:val="24"/>
              </w:rPr>
              <w:t>.</w:t>
            </w:r>
          </w:p>
        </w:tc>
      </w:tr>
      <w:tr w:rsidR="001B6271" w:rsidRPr="00BC43DA" w:rsidTr="00800C77">
        <w:tc>
          <w:tcPr>
            <w:tcW w:w="809" w:type="dxa"/>
          </w:tcPr>
          <w:p w:rsidR="001B6271" w:rsidRPr="00BC43DA" w:rsidRDefault="001B6271" w:rsidP="00800C77">
            <w:pPr>
              <w:jc w:val="both"/>
            </w:pPr>
          </w:p>
          <w:p w:rsidR="001B6271" w:rsidRPr="00BC43DA" w:rsidRDefault="001B6271" w:rsidP="00800C77">
            <w:pPr>
              <w:jc w:val="both"/>
            </w:pPr>
            <w:r w:rsidRPr="00BC43DA">
              <w:t xml:space="preserve">   3.</w:t>
            </w:r>
          </w:p>
        </w:tc>
        <w:tc>
          <w:tcPr>
            <w:tcW w:w="2943" w:type="dxa"/>
          </w:tcPr>
          <w:p w:rsidR="001B6271" w:rsidRDefault="001B6271" w:rsidP="00800C77">
            <w:pPr>
              <w:jc w:val="both"/>
            </w:pPr>
            <w:r w:rsidRPr="00C531A1">
              <w:t>Зада</w:t>
            </w:r>
            <w:r w:rsidRPr="00C531A1">
              <w:softHyphen/>
              <w:t>ние 3.</w:t>
            </w:r>
          </w:p>
          <w:p w:rsidR="001B6271" w:rsidRDefault="001B6271" w:rsidP="0006629D"/>
          <w:p w:rsidR="001B6271" w:rsidRPr="0006629D" w:rsidRDefault="001B6271" w:rsidP="0006629D">
            <w:r w:rsidRPr="00800C77">
              <w:rPr>
                <w:bCs/>
              </w:rPr>
              <w:t>Станция метро</w:t>
            </w:r>
          </w:p>
        </w:tc>
        <w:tc>
          <w:tcPr>
            <w:tcW w:w="5913" w:type="dxa"/>
          </w:tcPr>
          <w:p w:rsidR="001B6271" w:rsidRDefault="001B6271" w:rsidP="0006629D">
            <w:r>
              <w:t>Создание модели объекта</w:t>
            </w:r>
          </w:p>
          <w:p w:rsidR="001B6271" w:rsidRDefault="001B6271" w:rsidP="0006629D">
            <w:r>
              <w:t>(синтез круглой скульптуры и</w:t>
            </w:r>
          </w:p>
          <w:p w:rsidR="001B6271" w:rsidRDefault="001B6271" w:rsidP="0006629D">
            <w:r>
              <w:t>рельефа), ситуационного макета</w:t>
            </w:r>
          </w:p>
          <w:p w:rsidR="001B6271" w:rsidRDefault="001B6271" w:rsidP="0006629D">
            <w:r>
              <w:t>комплексного решения</w:t>
            </w:r>
          </w:p>
          <w:p w:rsidR="001B6271" w:rsidRDefault="001B6271" w:rsidP="0006629D">
            <w:r>
              <w:t>скульптурной композиции в</w:t>
            </w:r>
          </w:p>
          <w:p w:rsidR="001B6271" w:rsidRDefault="001B6271" w:rsidP="0006629D">
            <w:r>
              <w:t>архитектурном ансамбле и</w:t>
            </w:r>
          </w:p>
          <w:p w:rsidR="001B6271" w:rsidRDefault="001B6271" w:rsidP="0006629D">
            <w:r>
              <w:t>графического проекта</w:t>
            </w:r>
          </w:p>
          <w:p w:rsidR="001B6271" w:rsidRDefault="001B6271" w:rsidP="008B2879">
            <w:r>
              <w:t xml:space="preserve">Задана архитектурная </w:t>
            </w:r>
          </w:p>
          <w:p w:rsidR="001B6271" w:rsidRDefault="001B6271" w:rsidP="008B2879">
            <w:r>
              <w:t>-изготовление макета.</w:t>
            </w:r>
          </w:p>
          <w:p w:rsidR="001B6271" w:rsidRDefault="001B6271" w:rsidP="008B2879">
            <w:r>
              <w:t>-Композиционное решение монументальной  композиции сквоз</w:t>
            </w:r>
            <w:r>
              <w:softHyphen/>
              <w:t>ного</w:t>
            </w:r>
            <w:r w:rsidRPr="00C531A1">
              <w:t xml:space="preserve"> рельеф</w:t>
            </w:r>
            <w:r>
              <w:t>а заданного размера (эскизы)</w:t>
            </w:r>
          </w:p>
          <w:p w:rsidR="001B6271" w:rsidRDefault="001B6271" w:rsidP="008B2879">
            <w:bookmarkStart w:id="8" w:name="_Hlk70079498"/>
            <w:r>
              <w:t>-Лепка выбранного эскиза в масштабе.</w:t>
            </w:r>
          </w:p>
          <w:bookmarkEnd w:id="8"/>
          <w:p w:rsidR="001B6271" w:rsidRPr="00800C77" w:rsidRDefault="001B6271" w:rsidP="00800C77">
            <w:pPr>
              <w:pStyle w:val="22"/>
              <w:spacing w:line="240" w:lineRule="auto"/>
              <w:ind w:left="76"/>
              <w:jc w:val="both"/>
              <w:rPr>
                <w:szCs w:val="24"/>
              </w:rPr>
            </w:pPr>
            <w:r>
              <w:t>-</w:t>
            </w:r>
            <w:proofErr w:type="spellStart"/>
            <w:r>
              <w:t>Отрисовка</w:t>
            </w:r>
            <w:proofErr w:type="spellEnd"/>
            <w:r>
              <w:t xml:space="preserve"> графики</w:t>
            </w:r>
          </w:p>
        </w:tc>
      </w:tr>
      <w:tr w:rsidR="001B6271" w:rsidRPr="00BC43DA" w:rsidTr="00800C77">
        <w:trPr>
          <w:trHeight w:val="861"/>
        </w:trPr>
        <w:tc>
          <w:tcPr>
            <w:tcW w:w="809" w:type="dxa"/>
          </w:tcPr>
          <w:p w:rsidR="001B6271" w:rsidRPr="00BC43DA" w:rsidRDefault="001B6271" w:rsidP="00800C77">
            <w:pPr>
              <w:jc w:val="both"/>
            </w:pPr>
          </w:p>
          <w:p w:rsidR="001B6271" w:rsidRPr="00BC43DA" w:rsidRDefault="001B6271" w:rsidP="00800C77">
            <w:pPr>
              <w:jc w:val="both"/>
            </w:pPr>
            <w:r w:rsidRPr="00BC43DA">
              <w:t xml:space="preserve">   4.</w:t>
            </w:r>
          </w:p>
          <w:p w:rsidR="001B6271" w:rsidRPr="00BC43DA" w:rsidRDefault="001B6271" w:rsidP="00800C77">
            <w:pPr>
              <w:jc w:val="both"/>
            </w:pPr>
          </w:p>
          <w:p w:rsidR="001B6271" w:rsidRPr="00BC43DA" w:rsidRDefault="001B6271" w:rsidP="00800C77">
            <w:pPr>
              <w:jc w:val="both"/>
            </w:pPr>
          </w:p>
        </w:tc>
        <w:tc>
          <w:tcPr>
            <w:tcW w:w="2943" w:type="dxa"/>
          </w:tcPr>
          <w:p w:rsidR="001B6271" w:rsidRDefault="001B6271" w:rsidP="00800C77">
            <w:pPr>
              <w:jc w:val="both"/>
            </w:pPr>
            <w:r w:rsidRPr="00C531A1">
              <w:t>Зада</w:t>
            </w:r>
            <w:r w:rsidRPr="00C531A1">
              <w:softHyphen/>
              <w:t xml:space="preserve">ние 4. </w:t>
            </w:r>
          </w:p>
          <w:p w:rsidR="001B6271" w:rsidRDefault="001B6271" w:rsidP="0006629D"/>
          <w:p w:rsidR="001B6271" w:rsidRPr="0006629D" w:rsidRDefault="001B6271" w:rsidP="0006629D">
            <w:r>
              <w:t>Конный памятник</w:t>
            </w:r>
          </w:p>
        </w:tc>
        <w:tc>
          <w:tcPr>
            <w:tcW w:w="5913" w:type="dxa"/>
          </w:tcPr>
          <w:p w:rsidR="001B6271" w:rsidRDefault="001B6271" w:rsidP="0006629D">
            <w:r>
              <w:t>Создание модели объекта</w:t>
            </w:r>
          </w:p>
          <w:p w:rsidR="001B6271" w:rsidRDefault="001B6271" w:rsidP="0006629D">
            <w:r>
              <w:t>(синтез круглой скульптуры и</w:t>
            </w:r>
          </w:p>
          <w:p w:rsidR="001B6271" w:rsidRDefault="001B6271" w:rsidP="0006629D">
            <w:r>
              <w:t>рельефа), ситуационного макета</w:t>
            </w:r>
          </w:p>
          <w:p w:rsidR="001B6271" w:rsidRDefault="001B6271" w:rsidP="0006629D">
            <w:r>
              <w:t>комплексного решения</w:t>
            </w:r>
          </w:p>
          <w:p w:rsidR="001B6271" w:rsidRDefault="001B6271" w:rsidP="0006629D">
            <w:r>
              <w:t>скульптурной композиции в</w:t>
            </w:r>
          </w:p>
          <w:p w:rsidR="001B6271" w:rsidRDefault="001B6271" w:rsidP="0006629D">
            <w:r>
              <w:t>архитектурном ансамбле и</w:t>
            </w:r>
          </w:p>
          <w:p w:rsidR="001B6271" w:rsidRDefault="001B6271" w:rsidP="0006629D">
            <w:r>
              <w:t>графического проекта</w:t>
            </w:r>
          </w:p>
          <w:p w:rsidR="001B6271" w:rsidRDefault="001B6271" w:rsidP="008B2879">
            <w:r>
              <w:t>-Задана архитектурная ситуация</w:t>
            </w:r>
          </w:p>
          <w:p w:rsidR="001B6271" w:rsidRDefault="001B6271" w:rsidP="008B2879">
            <w:r>
              <w:t>-изготовление макета.</w:t>
            </w:r>
          </w:p>
          <w:p w:rsidR="001B6271" w:rsidRDefault="001B6271" w:rsidP="008B2879">
            <w:r>
              <w:t>-Композиционное решение конной (эскизы)</w:t>
            </w:r>
          </w:p>
          <w:p w:rsidR="001B6271" w:rsidRDefault="001B6271" w:rsidP="008B2879">
            <w:r>
              <w:t>-Лепка выбранного эскиза в масштабе.</w:t>
            </w:r>
          </w:p>
          <w:p w:rsidR="001B6271" w:rsidRPr="00BC43DA" w:rsidRDefault="001B6271" w:rsidP="00800C77">
            <w:pPr>
              <w:jc w:val="both"/>
            </w:pPr>
            <w:r>
              <w:t>-</w:t>
            </w:r>
            <w:proofErr w:type="spellStart"/>
            <w:r>
              <w:t>Отрисовка</w:t>
            </w:r>
            <w:proofErr w:type="spellEnd"/>
            <w:r>
              <w:t xml:space="preserve"> графики</w:t>
            </w:r>
          </w:p>
        </w:tc>
      </w:tr>
      <w:tr w:rsidR="001B6271" w:rsidRPr="00BC43DA" w:rsidTr="00800C77">
        <w:tc>
          <w:tcPr>
            <w:tcW w:w="809" w:type="dxa"/>
          </w:tcPr>
          <w:p w:rsidR="001B6271" w:rsidRPr="00BC43DA" w:rsidRDefault="001B6271" w:rsidP="00800C77">
            <w:pPr>
              <w:jc w:val="both"/>
            </w:pPr>
          </w:p>
          <w:p w:rsidR="001B6271" w:rsidRPr="00BC43DA" w:rsidRDefault="001B6271" w:rsidP="00800C77">
            <w:pPr>
              <w:jc w:val="both"/>
            </w:pPr>
            <w:r w:rsidRPr="00BC43DA">
              <w:t xml:space="preserve">   5.</w:t>
            </w:r>
          </w:p>
        </w:tc>
        <w:tc>
          <w:tcPr>
            <w:tcW w:w="2943" w:type="dxa"/>
          </w:tcPr>
          <w:p w:rsidR="001B6271" w:rsidRDefault="001B6271" w:rsidP="00800C77">
            <w:pPr>
              <w:jc w:val="both"/>
            </w:pPr>
            <w:r>
              <w:t>Зада</w:t>
            </w:r>
            <w:r>
              <w:softHyphen/>
              <w:t>ние 5.</w:t>
            </w:r>
          </w:p>
          <w:p w:rsidR="001B6271" w:rsidRDefault="001B6271" w:rsidP="0006629D"/>
          <w:p w:rsidR="001B6271" w:rsidRPr="0006629D" w:rsidRDefault="001B6271" w:rsidP="0006629D">
            <w:r>
              <w:t>Тематический парковый ансамбль</w:t>
            </w:r>
          </w:p>
        </w:tc>
        <w:tc>
          <w:tcPr>
            <w:tcW w:w="5913" w:type="dxa"/>
          </w:tcPr>
          <w:p w:rsidR="001B6271" w:rsidRDefault="001B6271" w:rsidP="0006629D">
            <w:r>
              <w:t>Создание модели объекта</w:t>
            </w:r>
          </w:p>
          <w:p w:rsidR="001B6271" w:rsidRDefault="001B6271" w:rsidP="0006629D">
            <w:r>
              <w:t>(синтез круглой скульптуры и</w:t>
            </w:r>
          </w:p>
          <w:p w:rsidR="001B6271" w:rsidRDefault="001B6271" w:rsidP="0006629D">
            <w:r>
              <w:t>рельефа), ситуационного макета</w:t>
            </w:r>
          </w:p>
          <w:p w:rsidR="001B6271" w:rsidRDefault="001B6271" w:rsidP="0006629D">
            <w:r>
              <w:t>комплексного решения</w:t>
            </w:r>
          </w:p>
          <w:p w:rsidR="001B6271" w:rsidRDefault="001B6271" w:rsidP="0006629D">
            <w:r>
              <w:t>скульптурной композиции в</w:t>
            </w:r>
          </w:p>
          <w:p w:rsidR="001B6271" w:rsidRDefault="001B6271" w:rsidP="0006629D">
            <w:r>
              <w:t>архитектурном ансамбле и</w:t>
            </w:r>
          </w:p>
          <w:p w:rsidR="001B6271" w:rsidRDefault="001B6271" w:rsidP="0006629D">
            <w:r>
              <w:t>графического проекта</w:t>
            </w:r>
          </w:p>
          <w:p w:rsidR="001B6271" w:rsidRDefault="001B6271" w:rsidP="008B2879">
            <w:r>
              <w:t>-Сбор материала на выбранную тему.</w:t>
            </w:r>
          </w:p>
          <w:p w:rsidR="001B6271" w:rsidRDefault="001B6271" w:rsidP="008B2879">
            <w:r>
              <w:t>- Эскизы на выбранную тему.</w:t>
            </w:r>
          </w:p>
          <w:p w:rsidR="001B6271" w:rsidRDefault="001B6271" w:rsidP="008B2879">
            <w:r>
              <w:t>-Изготовление макета</w:t>
            </w:r>
          </w:p>
          <w:p w:rsidR="001B6271" w:rsidRDefault="001B6271" w:rsidP="008B2879">
            <w:r>
              <w:t xml:space="preserve"> Лепка медали в глине или пластилине.</w:t>
            </w:r>
          </w:p>
          <w:p w:rsidR="001B6271" w:rsidRPr="00BC43DA" w:rsidRDefault="001B6271" w:rsidP="00800C77">
            <w:pPr>
              <w:jc w:val="both"/>
            </w:pPr>
            <w:r>
              <w:t>-</w:t>
            </w:r>
            <w:proofErr w:type="spellStart"/>
            <w:r>
              <w:t>Отрисовка</w:t>
            </w:r>
            <w:proofErr w:type="spellEnd"/>
            <w:r>
              <w:t xml:space="preserve"> проекта</w:t>
            </w:r>
          </w:p>
        </w:tc>
      </w:tr>
      <w:bookmarkEnd w:id="5"/>
      <w:bookmarkEnd w:id="7"/>
    </w:tbl>
    <w:p w:rsidR="001B6271" w:rsidRDefault="001B6271" w:rsidP="00BC43DA">
      <w:pPr>
        <w:jc w:val="both"/>
      </w:pPr>
    </w:p>
    <w:p w:rsidR="001B6271" w:rsidRDefault="001B6271" w:rsidP="00BC43DA">
      <w:pPr>
        <w:jc w:val="both"/>
      </w:pPr>
    </w:p>
    <w:tbl>
      <w:tblPr>
        <w:tblW w:w="9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9"/>
        <w:gridCol w:w="2943"/>
        <w:gridCol w:w="5913"/>
      </w:tblGrid>
      <w:tr w:rsidR="001B6271" w:rsidRPr="00BC43DA" w:rsidTr="00800C77">
        <w:tc>
          <w:tcPr>
            <w:tcW w:w="809" w:type="dxa"/>
          </w:tcPr>
          <w:p w:rsidR="001B6271" w:rsidRPr="00800C77" w:rsidRDefault="001B6271" w:rsidP="00800C77">
            <w:pPr>
              <w:jc w:val="both"/>
              <w:rPr>
                <w:b/>
              </w:rPr>
            </w:pPr>
            <w:r w:rsidRPr="00800C77">
              <w:rPr>
                <w:b/>
              </w:rPr>
              <w:t>№ п/п</w:t>
            </w:r>
          </w:p>
        </w:tc>
        <w:tc>
          <w:tcPr>
            <w:tcW w:w="2943" w:type="dxa"/>
          </w:tcPr>
          <w:p w:rsidR="001B6271" w:rsidRPr="00800C77" w:rsidRDefault="001B6271" w:rsidP="00800C77">
            <w:pPr>
              <w:jc w:val="both"/>
              <w:rPr>
                <w:b/>
              </w:rPr>
            </w:pPr>
            <w:r w:rsidRPr="00800C77">
              <w:rPr>
                <w:b/>
              </w:rPr>
              <w:t>Наименование темы (раздела) дисциплины</w:t>
            </w:r>
          </w:p>
        </w:tc>
        <w:tc>
          <w:tcPr>
            <w:tcW w:w="5913" w:type="dxa"/>
          </w:tcPr>
          <w:p w:rsidR="001B6271" w:rsidRPr="00800C77" w:rsidRDefault="001B6271" w:rsidP="00800C77">
            <w:pPr>
              <w:jc w:val="both"/>
              <w:rPr>
                <w:b/>
              </w:rPr>
            </w:pPr>
            <w:r w:rsidRPr="00800C77">
              <w:rPr>
                <w:b/>
              </w:rPr>
              <w:t>Формы и тематика самостоятельной работы</w:t>
            </w:r>
          </w:p>
        </w:tc>
      </w:tr>
      <w:tr w:rsidR="001B6271" w:rsidRPr="00BC43DA" w:rsidTr="00800C77">
        <w:tc>
          <w:tcPr>
            <w:tcW w:w="809" w:type="dxa"/>
          </w:tcPr>
          <w:p w:rsidR="001B6271" w:rsidRPr="00BC43DA" w:rsidRDefault="001B6271" w:rsidP="00800C77">
            <w:pPr>
              <w:jc w:val="both"/>
            </w:pPr>
            <w:bookmarkStart w:id="9" w:name="_Hlk68784122"/>
          </w:p>
          <w:p w:rsidR="001B6271" w:rsidRPr="00BC43DA" w:rsidRDefault="001B6271" w:rsidP="00800C77">
            <w:pPr>
              <w:jc w:val="both"/>
            </w:pPr>
            <w:r w:rsidRPr="00BC43DA">
              <w:t xml:space="preserve">   1.</w:t>
            </w:r>
          </w:p>
        </w:tc>
        <w:tc>
          <w:tcPr>
            <w:tcW w:w="2943" w:type="dxa"/>
          </w:tcPr>
          <w:p w:rsidR="001B6271" w:rsidRPr="00BC43DA" w:rsidRDefault="001B6271" w:rsidP="00154048">
            <w:r>
              <w:t>Зада</w:t>
            </w:r>
            <w:r>
              <w:softHyphen/>
              <w:t>ние 1</w:t>
            </w:r>
            <w:r w:rsidRPr="00C531A1">
              <w:t xml:space="preserve">. </w:t>
            </w:r>
          </w:p>
          <w:p w:rsidR="001B6271" w:rsidRPr="00BC43DA" w:rsidRDefault="001B6271" w:rsidP="00800C77">
            <w:pPr>
              <w:jc w:val="both"/>
            </w:pPr>
            <w:r>
              <w:t>Фонтан. Каскадный искусственный водоём.</w:t>
            </w:r>
          </w:p>
        </w:tc>
        <w:tc>
          <w:tcPr>
            <w:tcW w:w="5913" w:type="dxa"/>
          </w:tcPr>
          <w:p w:rsidR="001B6271" w:rsidRDefault="001B6271" w:rsidP="00154048">
            <w:r>
              <w:t>Создание модели объекта</w:t>
            </w:r>
          </w:p>
          <w:p w:rsidR="001B6271" w:rsidRDefault="001B6271" w:rsidP="00154048">
            <w:r>
              <w:t>(синтез круглой скульптуры и</w:t>
            </w:r>
          </w:p>
          <w:p w:rsidR="001B6271" w:rsidRDefault="001B6271" w:rsidP="00154048">
            <w:r>
              <w:t>рельефа), ситуационного макета</w:t>
            </w:r>
          </w:p>
          <w:p w:rsidR="001B6271" w:rsidRDefault="001B6271" w:rsidP="00154048">
            <w:r>
              <w:t>комплексного решения</w:t>
            </w:r>
          </w:p>
          <w:p w:rsidR="001B6271" w:rsidRDefault="001B6271" w:rsidP="00154048">
            <w:r>
              <w:t>скульптурной композиции в</w:t>
            </w:r>
          </w:p>
          <w:p w:rsidR="001B6271" w:rsidRDefault="001B6271" w:rsidP="00154048">
            <w:r>
              <w:t>архитектурном ансамбле и</w:t>
            </w:r>
          </w:p>
          <w:p w:rsidR="001B6271" w:rsidRDefault="001B6271" w:rsidP="00154048">
            <w:r>
              <w:t>графического проекта</w:t>
            </w:r>
          </w:p>
          <w:p w:rsidR="001B6271" w:rsidRPr="00E61B92" w:rsidRDefault="001B6271" w:rsidP="00154048">
            <w:r w:rsidRPr="00E61B92">
              <w:t>-Сбор материала</w:t>
            </w:r>
          </w:p>
          <w:p w:rsidR="001B6271" w:rsidRPr="00E61B92" w:rsidRDefault="001B6271" w:rsidP="00154048">
            <w:r w:rsidRPr="00E61B92">
              <w:t xml:space="preserve">- </w:t>
            </w:r>
            <w:r>
              <w:t>И</w:t>
            </w:r>
            <w:r w:rsidRPr="00E61B92">
              <w:t>зготовление макета</w:t>
            </w:r>
          </w:p>
          <w:p w:rsidR="001B6271" w:rsidRPr="00E61B92" w:rsidRDefault="001B6271" w:rsidP="00154048">
            <w:r w:rsidRPr="00E61B92">
              <w:t>-Композиционное решение вставки заданного размера н</w:t>
            </w:r>
            <w:r>
              <w:t>а</w:t>
            </w:r>
            <w:r w:rsidRPr="00E61B92">
              <w:t xml:space="preserve"> ани</w:t>
            </w:r>
            <w:r w:rsidRPr="00E61B92">
              <w:softHyphen/>
              <w:t>ма</w:t>
            </w:r>
            <w:r w:rsidRPr="00E61B92">
              <w:softHyphen/>
              <w:t>ли</w:t>
            </w:r>
            <w:r w:rsidRPr="00E61B92">
              <w:softHyphen/>
              <w:t>сти</w:t>
            </w:r>
            <w:r w:rsidRPr="00E61B92">
              <w:softHyphen/>
              <w:t>че</w:t>
            </w:r>
            <w:r w:rsidRPr="00E61B92">
              <w:softHyphen/>
              <w:t>скую тему(эскизы).</w:t>
            </w:r>
          </w:p>
          <w:p w:rsidR="001B6271" w:rsidRPr="00800C77" w:rsidRDefault="001B6271" w:rsidP="00800C77">
            <w:pPr>
              <w:pStyle w:val="af5"/>
              <w:widowControl w:val="0"/>
              <w:spacing w:after="0"/>
              <w:jc w:val="both"/>
              <w:rPr>
                <w:rFonts w:ascii="Times New Roman" w:hAnsi="Times New Roman"/>
                <w:sz w:val="24"/>
                <w:szCs w:val="24"/>
              </w:rPr>
            </w:pPr>
            <w:r w:rsidRPr="00800C77">
              <w:rPr>
                <w:rFonts w:ascii="Times New Roman" w:hAnsi="Times New Roman"/>
                <w:sz w:val="24"/>
                <w:szCs w:val="24"/>
              </w:rPr>
              <w:t>-</w:t>
            </w:r>
            <w:proofErr w:type="spellStart"/>
            <w:r w:rsidRPr="00800C77">
              <w:rPr>
                <w:rFonts w:ascii="Times New Roman" w:hAnsi="Times New Roman"/>
                <w:sz w:val="24"/>
                <w:szCs w:val="24"/>
              </w:rPr>
              <w:t>Отрисовка</w:t>
            </w:r>
            <w:proofErr w:type="spellEnd"/>
            <w:r w:rsidRPr="00800C77">
              <w:rPr>
                <w:rFonts w:ascii="Times New Roman" w:hAnsi="Times New Roman"/>
                <w:sz w:val="24"/>
                <w:szCs w:val="24"/>
              </w:rPr>
              <w:t xml:space="preserve"> проекта.</w:t>
            </w:r>
          </w:p>
        </w:tc>
      </w:tr>
      <w:tr w:rsidR="001B6271" w:rsidRPr="00BC43DA" w:rsidTr="00800C77">
        <w:tc>
          <w:tcPr>
            <w:tcW w:w="809" w:type="dxa"/>
          </w:tcPr>
          <w:p w:rsidR="001B6271" w:rsidRPr="00BC43DA" w:rsidRDefault="001B6271" w:rsidP="00800C77">
            <w:pPr>
              <w:jc w:val="both"/>
            </w:pPr>
          </w:p>
          <w:p w:rsidR="001B6271" w:rsidRPr="00BC43DA" w:rsidRDefault="001B6271" w:rsidP="00800C77">
            <w:pPr>
              <w:jc w:val="both"/>
            </w:pPr>
            <w:r w:rsidRPr="00BC43DA">
              <w:t xml:space="preserve">   2.</w:t>
            </w:r>
          </w:p>
        </w:tc>
        <w:tc>
          <w:tcPr>
            <w:tcW w:w="2943" w:type="dxa"/>
          </w:tcPr>
          <w:p w:rsidR="001B6271" w:rsidRDefault="001B6271" w:rsidP="00800C77">
            <w:pPr>
              <w:jc w:val="both"/>
            </w:pPr>
            <w:r w:rsidRPr="00C531A1">
              <w:t>Зада</w:t>
            </w:r>
            <w:r w:rsidRPr="00C531A1">
              <w:softHyphen/>
              <w:t xml:space="preserve">ние </w:t>
            </w:r>
            <w:r>
              <w:t xml:space="preserve">2. </w:t>
            </w:r>
          </w:p>
          <w:p w:rsidR="001B6271" w:rsidRDefault="001B6271" w:rsidP="00154048"/>
          <w:p w:rsidR="001B6271" w:rsidRPr="0006629D" w:rsidRDefault="001B6271" w:rsidP="00154048">
            <w:r>
              <w:t>Сложный многофигурный рельеф на стене общественного здания</w:t>
            </w:r>
          </w:p>
        </w:tc>
        <w:tc>
          <w:tcPr>
            <w:tcW w:w="5913" w:type="dxa"/>
          </w:tcPr>
          <w:p w:rsidR="001B6271" w:rsidRDefault="001B6271" w:rsidP="00154048">
            <w:r w:rsidRPr="00E61B92">
              <w:t>-</w:t>
            </w:r>
            <w:r>
              <w:t xml:space="preserve"> Создание модели объекта</w:t>
            </w:r>
          </w:p>
          <w:p w:rsidR="001B6271" w:rsidRDefault="001B6271" w:rsidP="00154048">
            <w:r>
              <w:t>(синтез круглой скульптуры и</w:t>
            </w:r>
          </w:p>
          <w:p w:rsidR="001B6271" w:rsidRDefault="001B6271" w:rsidP="00154048">
            <w:r>
              <w:t>рельефа), ситуационного макета</w:t>
            </w:r>
          </w:p>
          <w:p w:rsidR="001B6271" w:rsidRDefault="001B6271" w:rsidP="00154048">
            <w:r>
              <w:t>комплексного решения</w:t>
            </w:r>
          </w:p>
          <w:p w:rsidR="001B6271" w:rsidRDefault="001B6271" w:rsidP="00154048">
            <w:r>
              <w:t>скульптурной композиции в</w:t>
            </w:r>
          </w:p>
          <w:p w:rsidR="001B6271" w:rsidRDefault="001B6271" w:rsidP="00154048">
            <w:r>
              <w:t>архитектурном ансамбле и</w:t>
            </w:r>
          </w:p>
          <w:p w:rsidR="001B6271" w:rsidRDefault="001B6271" w:rsidP="00154048">
            <w:r>
              <w:t>графического проекта</w:t>
            </w:r>
          </w:p>
          <w:p w:rsidR="001B6271" w:rsidRDefault="001B6271" w:rsidP="00154048">
            <w:r w:rsidRPr="00E61B92">
              <w:t xml:space="preserve">Задана архитектурная ситуация </w:t>
            </w:r>
          </w:p>
          <w:p w:rsidR="001B6271" w:rsidRPr="00E61B92" w:rsidRDefault="001B6271" w:rsidP="00154048">
            <w:r>
              <w:t>-</w:t>
            </w:r>
            <w:r w:rsidRPr="00E61B92">
              <w:t>изготовление макета.</w:t>
            </w:r>
          </w:p>
          <w:p w:rsidR="001B6271" w:rsidRPr="00E61B92" w:rsidRDefault="001B6271" w:rsidP="00154048">
            <w:r w:rsidRPr="00E61B92">
              <w:t>- Сбор материала</w:t>
            </w:r>
          </w:p>
          <w:p w:rsidR="001B6271" w:rsidRPr="00E61B92" w:rsidRDefault="001B6271" w:rsidP="00154048">
            <w:r w:rsidRPr="00E61B92">
              <w:t xml:space="preserve">-Композиционное решение </w:t>
            </w:r>
            <w:proofErr w:type="spellStart"/>
            <w:r w:rsidRPr="00E61B92">
              <w:t>одно</w:t>
            </w:r>
            <w:r w:rsidRPr="00E61B92">
              <w:softHyphen/>
              <w:t>фи</w:t>
            </w:r>
            <w:r w:rsidRPr="00E61B92">
              <w:softHyphen/>
              <w:t>гур</w:t>
            </w:r>
            <w:r w:rsidRPr="00E61B92">
              <w:softHyphen/>
              <w:t>ной</w:t>
            </w:r>
            <w:proofErr w:type="spellEnd"/>
            <w:r w:rsidRPr="00E61B92">
              <w:t xml:space="preserve"> деко</w:t>
            </w:r>
            <w:r w:rsidRPr="00E61B92">
              <w:softHyphen/>
              <w:t>ра</w:t>
            </w:r>
            <w:r w:rsidRPr="00E61B92">
              <w:softHyphen/>
              <w:t>тив</w:t>
            </w:r>
            <w:r w:rsidRPr="00E61B92">
              <w:softHyphen/>
              <w:t>ной скульп</w:t>
            </w:r>
            <w:r w:rsidRPr="00E61B92">
              <w:softHyphen/>
              <w:t>туры заданного размера (эскизы)</w:t>
            </w:r>
          </w:p>
          <w:p w:rsidR="001B6271" w:rsidRPr="00800C77" w:rsidRDefault="001B6271" w:rsidP="00800C77">
            <w:pPr>
              <w:pStyle w:val="af5"/>
              <w:widowControl w:val="0"/>
              <w:spacing w:after="0"/>
              <w:jc w:val="both"/>
              <w:rPr>
                <w:rFonts w:ascii="Times New Roman" w:hAnsi="Times New Roman"/>
                <w:sz w:val="24"/>
                <w:szCs w:val="24"/>
              </w:rPr>
            </w:pPr>
            <w:r w:rsidRPr="00800C77">
              <w:rPr>
                <w:rFonts w:ascii="Times New Roman" w:hAnsi="Times New Roman"/>
                <w:sz w:val="24"/>
                <w:szCs w:val="24"/>
              </w:rPr>
              <w:t>-</w:t>
            </w:r>
            <w:proofErr w:type="spellStart"/>
            <w:r w:rsidRPr="00800C77">
              <w:rPr>
                <w:rFonts w:ascii="Times New Roman" w:hAnsi="Times New Roman"/>
                <w:sz w:val="24"/>
                <w:szCs w:val="24"/>
              </w:rPr>
              <w:t>Отрисовка</w:t>
            </w:r>
            <w:proofErr w:type="spellEnd"/>
            <w:r w:rsidRPr="00800C77">
              <w:rPr>
                <w:rFonts w:ascii="Times New Roman" w:hAnsi="Times New Roman"/>
                <w:sz w:val="24"/>
                <w:szCs w:val="24"/>
              </w:rPr>
              <w:t xml:space="preserve"> проекта.</w:t>
            </w:r>
          </w:p>
        </w:tc>
      </w:tr>
      <w:tr w:rsidR="001B6271" w:rsidRPr="00BC43DA" w:rsidTr="00800C77">
        <w:tc>
          <w:tcPr>
            <w:tcW w:w="809" w:type="dxa"/>
          </w:tcPr>
          <w:p w:rsidR="001B6271" w:rsidRPr="00BC43DA" w:rsidRDefault="001B6271" w:rsidP="00800C77">
            <w:pPr>
              <w:jc w:val="both"/>
            </w:pPr>
          </w:p>
          <w:p w:rsidR="001B6271" w:rsidRPr="00BC43DA" w:rsidRDefault="001B6271" w:rsidP="00800C77">
            <w:pPr>
              <w:jc w:val="both"/>
            </w:pPr>
            <w:r w:rsidRPr="00BC43DA">
              <w:t xml:space="preserve">   3.</w:t>
            </w:r>
          </w:p>
        </w:tc>
        <w:tc>
          <w:tcPr>
            <w:tcW w:w="2943" w:type="dxa"/>
          </w:tcPr>
          <w:p w:rsidR="001B6271" w:rsidRDefault="001B6271" w:rsidP="00800C77">
            <w:pPr>
              <w:jc w:val="both"/>
            </w:pPr>
            <w:r w:rsidRPr="00C531A1">
              <w:t>Зада</w:t>
            </w:r>
            <w:r w:rsidRPr="00C531A1">
              <w:softHyphen/>
              <w:t>ние 3.</w:t>
            </w:r>
          </w:p>
          <w:p w:rsidR="001B6271" w:rsidRDefault="001B6271" w:rsidP="00154048"/>
          <w:p w:rsidR="001B6271" w:rsidRPr="0006629D" w:rsidRDefault="001B6271" w:rsidP="00154048">
            <w:r w:rsidRPr="00800C77">
              <w:rPr>
                <w:bCs/>
              </w:rPr>
              <w:t>Станция метро</w:t>
            </w:r>
          </w:p>
        </w:tc>
        <w:tc>
          <w:tcPr>
            <w:tcW w:w="5913" w:type="dxa"/>
          </w:tcPr>
          <w:p w:rsidR="001B6271" w:rsidRDefault="001B6271" w:rsidP="00154048">
            <w:r>
              <w:t>Создание модели объекта</w:t>
            </w:r>
          </w:p>
          <w:p w:rsidR="001B6271" w:rsidRDefault="001B6271" w:rsidP="00154048">
            <w:r>
              <w:t>(синтез круглой скульптуры и</w:t>
            </w:r>
          </w:p>
          <w:p w:rsidR="001B6271" w:rsidRDefault="001B6271" w:rsidP="00154048">
            <w:r>
              <w:t>рельефа), ситуационного макета</w:t>
            </w:r>
          </w:p>
          <w:p w:rsidR="001B6271" w:rsidRDefault="001B6271" w:rsidP="00154048">
            <w:r>
              <w:t>комплексного решения</w:t>
            </w:r>
          </w:p>
          <w:p w:rsidR="001B6271" w:rsidRDefault="001B6271" w:rsidP="00154048">
            <w:r>
              <w:t>скульптурной композиции в</w:t>
            </w:r>
          </w:p>
          <w:p w:rsidR="001B6271" w:rsidRDefault="001B6271" w:rsidP="00154048">
            <w:r>
              <w:t>архитектурном ансамбле и</w:t>
            </w:r>
          </w:p>
          <w:p w:rsidR="001B6271" w:rsidRDefault="001B6271" w:rsidP="00154048">
            <w:r>
              <w:t>графического проекта</w:t>
            </w:r>
          </w:p>
          <w:p w:rsidR="001B6271" w:rsidRDefault="001B6271" w:rsidP="00154048">
            <w:r>
              <w:t xml:space="preserve">Задана архитектурная </w:t>
            </w:r>
          </w:p>
          <w:p w:rsidR="001B6271" w:rsidRDefault="001B6271" w:rsidP="00154048">
            <w:r>
              <w:t>-изготовление макета.</w:t>
            </w:r>
          </w:p>
          <w:p w:rsidR="001B6271" w:rsidRDefault="001B6271" w:rsidP="00154048">
            <w:r>
              <w:t xml:space="preserve">-Композиционное решение монументальной  композиции синтеза круглой скульптуры и </w:t>
            </w:r>
            <w:r w:rsidRPr="00C531A1">
              <w:t>рельеф</w:t>
            </w:r>
            <w:r>
              <w:t>а заданного размера (эскизы)</w:t>
            </w:r>
          </w:p>
          <w:p w:rsidR="001B6271" w:rsidRPr="00BC43DA" w:rsidRDefault="001B6271" w:rsidP="00154048">
            <w:r>
              <w:t>-</w:t>
            </w:r>
            <w:proofErr w:type="spellStart"/>
            <w:r>
              <w:t>Отрисовка</w:t>
            </w:r>
            <w:proofErr w:type="spellEnd"/>
            <w:r>
              <w:t xml:space="preserve"> проекта</w:t>
            </w:r>
          </w:p>
        </w:tc>
      </w:tr>
      <w:tr w:rsidR="001B6271" w:rsidRPr="00BC43DA" w:rsidTr="00800C77">
        <w:trPr>
          <w:trHeight w:val="861"/>
        </w:trPr>
        <w:tc>
          <w:tcPr>
            <w:tcW w:w="809" w:type="dxa"/>
          </w:tcPr>
          <w:p w:rsidR="001B6271" w:rsidRPr="00BC43DA" w:rsidRDefault="001B6271" w:rsidP="00800C77">
            <w:pPr>
              <w:jc w:val="both"/>
            </w:pPr>
          </w:p>
          <w:p w:rsidR="001B6271" w:rsidRPr="00BC43DA" w:rsidRDefault="001B6271" w:rsidP="00800C77">
            <w:pPr>
              <w:jc w:val="both"/>
            </w:pPr>
            <w:r w:rsidRPr="00BC43DA">
              <w:t xml:space="preserve">   4.</w:t>
            </w:r>
          </w:p>
          <w:p w:rsidR="001B6271" w:rsidRPr="00BC43DA" w:rsidRDefault="001B6271" w:rsidP="00800C77">
            <w:pPr>
              <w:jc w:val="both"/>
            </w:pPr>
          </w:p>
          <w:p w:rsidR="001B6271" w:rsidRPr="00BC43DA" w:rsidRDefault="001B6271" w:rsidP="00800C77">
            <w:pPr>
              <w:jc w:val="both"/>
            </w:pPr>
          </w:p>
        </w:tc>
        <w:tc>
          <w:tcPr>
            <w:tcW w:w="2943" w:type="dxa"/>
          </w:tcPr>
          <w:p w:rsidR="001B6271" w:rsidRDefault="001B6271" w:rsidP="00800C77">
            <w:pPr>
              <w:jc w:val="both"/>
            </w:pPr>
            <w:r w:rsidRPr="00C531A1">
              <w:t>Зада</w:t>
            </w:r>
            <w:r w:rsidRPr="00C531A1">
              <w:softHyphen/>
              <w:t xml:space="preserve">ние 4. </w:t>
            </w:r>
          </w:p>
          <w:p w:rsidR="001B6271" w:rsidRDefault="001B6271" w:rsidP="00154048"/>
          <w:p w:rsidR="001B6271" w:rsidRPr="0006629D" w:rsidRDefault="001B6271" w:rsidP="00154048">
            <w:r>
              <w:t>Конный памятник</w:t>
            </w:r>
          </w:p>
        </w:tc>
        <w:tc>
          <w:tcPr>
            <w:tcW w:w="5913" w:type="dxa"/>
          </w:tcPr>
          <w:p w:rsidR="001B6271" w:rsidRDefault="001B6271" w:rsidP="00154048">
            <w:r>
              <w:t>Создание модели объекта</w:t>
            </w:r>
          </w:p>
          <w:p w:rsidR="001B6271" w:rsidRDefault="001B6271" w:rsidP="00154048">
            <w:r>
              <w:t>(синтез круглой скульптуры и</w:t>
            </w:r>
          </w:p>
          <w:p w:rsidR="001B6271" w:rsidRDefault="001B6271" w:rsidP="00154048">
            <w:r>
              <w:t>рельефа), ситуационного макета</w:t>
            </w:r>
          </w:p>
          <w:p w:rsidR="001B6271" w:rsidRDefault="001B6271" w:rsidP="00154048">
            <w:r>
              <w:t>комплексного решения</w:t>
            </w:r>
          </w:p>
          <w:p w:rsidR="001B6271" w:rsidRDefault="001B6271" w:rsidP="00154048">
            <w:r>
              <w:t>скульптурной композиции в</w:t>
            </w:r>
          </w:p>
          <w:p w:rsidR="001B6271" w:rsidRDefault="001B6271" w:rsidP="00154048">
            <w:r>
              <w:t>архитектурном ансамбле и</w:t>
            </w:r>
          </w:p>
          <w:p w:rsidR="001B6271" w:rsidRDefault="001B6271" w:rsidP="00154048">
            <w:r>
              <w:t>графического проекта</w:t>
            </w:r>
          </w:p>
          <w:p w:rsidR="001B6271" w:rsidRDefault="001B6271" w:rsidP="00154048">
            <w:r>
              <w:t xml:space="preserve">-Задана архитектурная ситуация </w:t>
            </w:r>
          </w:p>
          <w:p w:rsidR="001B6271" w:rsidRDefault="001B6271" w:rsidP="00154048">
            <w:r>
              <w:t>-изготовление макета.</w:t>
            </w:r>
          </w:p>
          <w:p w:rsidR="001B6271" w:rsidRDefault="001B6271" w:rsidP="00154048">
            <w:r>
              <w:t>-Композиционное решение конного памятника(эскизы)</w:t>
            </w:r>
          </w:p>
          <w:p w:rsidR="001B6271" w:rsidRPr="00BC43DA" w:rsidRDefault="001B6271" w:rsidP="00800C77">
            <w:pPr>
              <w:jc w:val="both"/>
            </w:pPr>
            <w:r>
              <w:t>-</w:t>
            </w:r>
            <w:proofErr w:type="spellStart"/>
            <w:r>
              <w:t>Отрисовка</w:t>
            </w:r>
            <w:proofErr w:type="spellEnd"/>
            <w:r>
              <w:t xml:space="preserve"> проекта</w:t>
            </w:r>
          </w:p>
        </w:tc>
      </w:tr>
      <w:tr w:rsidR="001B6271" w:rsidRPr="00BC43DA" w:rsidTr="00800C77">
        <w:tc>
          <w:tcPr>
            <w:tcW w:w="809" w:type="dxa"/>
          </w:tcPr>
          <w:p w:rsidR="001B6271" w:rsidRPr="00BC43DA" w:rsidRDefault="001B6271" w:rsidP="00800C77">
            <w:pPr>
              <w:jc w:val="both"/>
            </w:pPr>
          </w:p>
          <w:p w:rsidR="001B6271" w:rsidRPr="00BC43DA" w:rsidRDefault="001B6271" w:rsidP="00800C77">
            <w:pPr>
              <w:jc w:val="both"/>
            </w:pPr>
            <w:r w:rsidRPr="00BC43DA">
              <w:t xml:space="preserve">   5.</w:t>
            </w:r>
          </w:p>
        </w:tc>
        <w:tc>
          <w:tcPr>
            <w:tcW w:w="2943" w:type="dxa"/>
          </w:tcPr>
          <w:p w:rsidR="001B6271" w:rsidRDefault="001B6271" w:rsidP="00800C77">
            <w:pPr>
              <w:jc w:val="both"/>
            </w:pPr>
            <w:r>
              <w:t>Зада</w:t>
            </w:r>
            <w:r>
              <w:softHyphen/>
              <w:t>ние 5.</w:t>
            </w:r>
          </w:p>
          <w:p w:rsidR="001B6271" w:rsidRDefault="001B6271" w:rsidP="00154048"/>
          <w:p w:rsidR="001B6271" w:rsidRPr="0006629D" w:rsidRDefault="001B6271" w:rsidP="00154048">
            <w:r>
              <w:t>Тематический парковый ансамбль</w:t>
            </w:r>
          </w:p>
        </w:tc>
        <w:tc>
          <w:tcPr>
            <w:tcW w:w="5913" w:type="dxa"/>
          </w:tcPr>
          <w:p w:rsidR="001B6271" w:rsidRDefault="001B6271" w:rsidP="00154048">
            <w:r>
              <w:t>Создание модели объекта</w:t>
            </w:r>
          </w:p>
          <w:p w:rsidR="001B6271" w:rsidRDefault="001B6271" w:rsidP="00154048">
            <w:r>
              <w:t>(синтез круглой скульптуры и</w:t>
            </w:r>
          </w:p>
          <w:p w:rsidR="001B6271" w:rsidRDefault="001B6271" w:rsidP="00154048">
            <w:r>
              <w:t>рельефа), ситуационного макета</w:t>
            </w:r>
          </w:p>
          <w:p w:rsidR="001B6271" w:rsidRDefault="001B6271" w:rsidP="00154048">
            <w:r>
              <w:t>комплексного решения</w:t>
            </w:r>
          </w:p>
          <w:p w:rsidR="001B6271" w:rsidRDefault="001B6271" w:rsidP="00154048">
            <w:r>
              <w:t>скульптурной композиции в</w:t>
            </w:r>
          </w:p>
          <w:p w:rsidR="001B6271" w:rsidRDefault="001B6271" w:rsidP="00154048">
            <w:r>
              <w:t>архитектурном ансамбле и</w:t>
            </w:r>
          </w:p>
          <w:p w:rsidR="001B6271" w:rsidRDefault="001B6271" w:rsidP="00154048">
            <w:r>
              <w:t>графического проекта</w:t>
            </w:r>
          </w:p>
          <w:p w:rsidR="001B6271" w:rsidRDefault="001B6271" w:rsidP="00154048">
            <w:r>
              <w:t>-Сбор материала на выбранную тему.</w:t>
            </w:r>
          </w:p>
          <w:p w:rsidR="001B6271" w:rsidRDefault="001B6271" w:rsidP="00154048">
            <w:r>
              <w:t>- Эскизы на выбранную тему.</w:t>
            </w:r>
          </w:p>
          <w:p w:rsidR="001B6271" w:rsidRDefault="001B6271" w:rsidP="00154048">
            <w:r>
              <w:t>-Изготовление макета</w:t>
            </w:r>
          </w:p>
          <w:p w:rsidR="001B6271" w:rsidRPr="00BC43DA" w:rsidRDefault="001B6271" w:rsidP="00800C77">
            <w:pPr>
              <w:jc w:val="both"/>
            </w:pPr>
            <w:r>
              <w:t>-</w:t>
            </w:r>
            <w:proofErr w:type="spellStart"/>
            <w:r>
              <w:t>Отрисовка</w:t>
            </w:r>
            <w:proofErr w:type="spellEnd"/>
            <w:r>
              <w:t xml:space="preserve"> проекта</w:t>
            </w:r>
          </w:p>
        </w:tc>
      </w:tr>
      <w:bookmarkEnd w:id="9"/>
    </w:tbl>
    <w:p w:rsidR="001B6271" w:rsidRPr="00BC43DA" w:rsidRDefault="001B6271" w:rsidP="00BC43DA">
      <w:pPr>
        <w:jc w:val="both"/>
      </w:pPr>
    </w:p>
    <w:p w:rsidR="001B6271" w:rsidRPr="00BC43DA" w:rsidRDefault="001B6271" w:rsidP="00BC43DA">
      <w:pPr>
        <w:jc w:val="both"/>
        <w:rPr>
          <w:b/>
          <w:i/>
        </w:rPr>
      </w:pPr>
    </w:p>
    <w:p w:rsidR="001B6271" w:rsidRPr="00BC43DA" w:rsidRDefault="001B6271" w:rsidP="005E5ECC">
      <w:pPr>
        <w:pStyle w:val="a9"/>
        <w:numPr>
          <w:ilvl w:val="0"/>
          <w:numId w:val="19"/>
        </w:numPr>
        <w:ind w:left="714" w:hanging="357"/>
        <w:jc w:val="both"/>
        <w:rPr>
          <w:b/>
          <w:i/>
        </w:rPr>
      </w:pPr>
      <w:r w:rsidRPr="00BC43DA">
        <w:rPr>
          <w:b/>
          <w:i/>
        </w:rPr>
        <w:t xml:space="preserve">Перечень учебно-методического обеспечения для самостоятельной работы обучающихся по дисциплине </w:t>
      </w:r>
    </w:p>
    <w:p w:rsidR="001B6271" w:rsidRPr="00BC43DA" w:rsidRDefault="001B6271" w:rsidP="00BC43DA">
      <w:pPr>
        <w:pStyle w:val="a9"/>
        <w:jc w:val="both"/>
        <w:rPr>
          <w:b/>
          <w:i/>
        </w:rPr>
      </w:pPr>
    </w:p>
    <w:p w:rsidR="001B6271" w:rsidRPr="00BC43DA" w:rsidRDefault="001B6271" w:rsidP="00BC43DA">
      <w:pPr>
        <w:jc w:val="both"/>
      </w:pPr>
    </w:p>
    <w:p w:rsidR="001B6271" w:rsidRPr="00D21EC5" w:rsidRDefault="001B6271" w:rsidP="005E5ECC">
      <w:pPr>
        <w:pStyle w:val="a9"/>
        <w:numPr>
          <w:ilvl w:val="0"/>
          <w:numId w:val="13"/>
        </w:numPr>
        <w:jc w:val="both"/>
        <w:outlineLvl w:val="0"/>
      </w:pPr>
      <w:r w:rsidRPr="00D21EC5">
        <w:rPr>
          <w:lang w:val="en-US"/>
        </w:rPr>
        <w:t>C</w:t>
      </w:r>
      <w:proofErr w:type="spellStart"/>
      <w:r w:rsidRPr="00D21EC5">
        <w:t>укманов</w:t>
      </w:r>
      <w:proofErr w:type="spellEnd"/>
      <w:r w:rsidRPr="00D21EC5">
        <w:t xml:space="preserve">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D21EC5">
        <w:t>Сукманов</w:t>
      </w:r>
      <w:proofErr w:type="spellEnd"/>
      <w:r w:rsidRPr="00D21EC5">
        <w:t xml:space="preserve"> А.Е., </w:t>
      </w:r>
      <w:proofErr w:type="spellStart"/>
      <w:r w:rsidRPr="00D21EC5">
        <w:t>Шлеюк</w:t>
      </w:r>
      <w:proofErr w:type="spellEnd"/>
      <w:r w:rsidRPr="00D21EC5">
        <w:t xml:space="preserve"> </w:t>
      </w:r>
      <w:proofErr w:type="spellStart"/>
      <w:r w:rsidRPr="00D21EC5">
        <w:t>С.Г</w:t>
      </w:r>
      <w:proofErr w:type="spellEnd"/>
      <w:r w:rsidRPr="00D21EC5">
        <w:t xml:space="preserve">., Щукин </w:t>
      </w:r>
      <w:proofErr w:type="spellStart"/>
      <w:r w:rsidRPr="00D21EC5">
        <w:t>Ф.М</w:t>
      </w:r>
      <w:proofErr w:type="spellEnd"/>
      <w:r w:rsidRPr="00D21EC5">
        <w:t xml:space="preserve">.— Электрон. текстовые данные.— Оренбург: Оренбургский государственный университет, </w:t>
      </w:r>
      <w:proofErr w:type="spellStart"/>
      <w:r w:rsidRPr="00D21EC5">
        <w:t>ЭБС</w:t>
      </w:r>
      <w:proofErr w:type="spellEnd"/>
      <w:r w:rsidRPr="00D21EC5">
        <w:t xml:space="preserve"> </w:t>
      </w:r>
      <w:proofErr w:type="spellStart"/>
      <w:r w:rsidRPr="00D21EC5">
        <w:t>АСВ</w:t>
      </w:r>
      <w:proofErr w:type="spellEnd"/>
      <w:r w:rsidRPr="00D21EC5">
        <w:t xml:space="preserve">, 2008.— 22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/21641.— </w:t>
      </w:r>
      <w:proofErr w:type="spellStart"/>
      <w:r w:rsidRPr="00D21EC5">
        <w:t>ЭБС</w:t>
      </w:r>
      <w:proofErr w:type="spellEnd"/>
      <w:r w:rsidRPr="00D21EC5">
        <w:t xml:space="preserve"> «</w:t>
      </w:r>
      <w:proofErr w:type="spellStart"/>
      <w:r w:rsidRPr="00D21EC5">
        <w:rPr>
          <w:lang w:val="en-US"/>
        </w:rPr>
        <w:t>IPRbooks</w:t>
      </w:r>
      <w:proofErr w:type="spellEnd"/>
      <w:r w:rsidRPr="00D21EC5">
        <w:t>», по паролю</w:t>
      </w:r>
    </w:p>
    <w:p w:rsidR="001B6271" w:rsidRPr="00D21EC5" w:rsidRDefault="001B6271" w:rsidP="00E14ED2">
      <w:pPr>
        <w:jc w:val="both"/>
        <w:outlineLvl w:val="0"/>
      </w:pPr>
    </w:p>
    <w:p w:rsidR="001B6271" w:rsidRPr="00D21EC5" w:rsidRDefault="001B6271" w:rsidP="005E5ECC">
      <w:pPr>
        <w:pStyle w:val="a9"/>
        <w:numPr>
          <w:ilvl w:val="0"/>
          <w:numId w:val="13"/>
        </w:numPr>
        <w:jc w:val="both"/>
        <w:outlineLvl w:val="0"/>
      </w:pPr>
      <w:proofErr w:type="spellStart"/>
      <w:r w:rsidRPr="00D21EC5">
        <w:t>Карслян</w:t>
      </w:r>
      <w:proofErr w:type="spellEnd"/>
      <w:r w:rsidRPr="00D21EC5">
        <w:t xml:space="preserve"> </w:t>
      </w:r>
      <w:proofErr w:type="spellStart"/>
      <w:r w:rsidRPr="00D21EC5">
        <w:t>С.О</w:t>
      </w:r>
      <w:proofErr w:type="spellEnd"/>
      <w:r w:rsidRPr="00D21EC5">
        <w:t xml:space="preserve">. Декоративная композиция по скульптуре и ее основы [Электронный ресурс]: учебное пособие/ </w:t>
      </w:r>
      <w:proofErr w:type="spellStart"/>
      <w:r w:rsidRPr="00D21EC5">
        <w:t>Карслян</w:t>
      </w:r>
      <w:proofErr w:type="spellEnd"/>
      <w:r w:rsidRPr="00D21EC5">
        <w:t xml:space="preserve"> </w:t>
      </w:r>
      <w:proofErr w:type="spellStart"/>
      <w:r w:rsidRPr="00D21EC5">
        <w:t>С.О</w:t>
      </w:r>
      <w:proofErr w:type="spellEnd"/>
      <w:r w:rsidRPr="00D21EC5">
        <w:t xml:space="preserve">.— </w:t>
      </w:r>
      <w:proofErr w:type="spellStart"/>
      <w:r w:rsidRPr="00D21EC5">
        <w:t>Электрон.текстовые</w:t>
      </w:r>
      <w:proofErr w:type="spellEnd"/>
      <w:r w:rsidRPr="00D21EC5">
        <w:t xml:space="preserve"> данные.— Самара: Самарский государственный архитектурно-строительный университет, </w:t>
      </w:r>
      <w:proofErr w:type="spellStart"/>
      <w:r w:rsidRPr="00D21EC5">
        <w:t>ЭБС</w:t>
      </w:r>
      <w:proofErr w:type="spellEnd"/>
      <w:r w:rsidRPr="00D21EC5">
        <w:t xml:space="preserve"> </w:t>
      </w:r>
      <w:proofErr w:type="spellStart"/>
      <w:r w:rsidRPr="00D21EC5">
        <w:t>АСВ</w:t>
      </w:r>
      <w:proofErr w:type="spellEnd"/>
      <w:r w:rsidRPr="00D21EC5">
        <w:t xml:space="preserve">, 2013.— 60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/20460.— </w:t>
      </w:r>
      <w:proofErr w:type="spellStart"/>
      <w:r w:rsidRPr="00D21EC5">
        <w:t>ЭБС</w:t>
      </w:r>
      <w:proofErr w:type="spellEnd"/>
      <w:r w:rsidRPr="00D21EC5">
        <w:t xml:space="preserve"> «</w:t>
      </w:r>
      <w:proofErr w:type="spellStart"/>
      <w:r w:rsidRPr="00D21EC5">
        <w:rPr>
          <w:lang w:val="en-US"/>
        </w:rPr>
        <w:t>IPRbooks</w:t>
      </w:r>
      <w:proofErr w:type="spellEnd"/>
      <w:r w:rsidRPr="00D21EC5">
        <w:t>», по паролю</w:t>
      </w:r>
    </w:p>
    <w:p w:rsidR="001B6271" w:rsidRPr="00D21EC5" w:rsidRDefault="001B6271" w:rsidP="00E14ED2">
      <w:pPr>
        <w:jc w:val="both"/>
        <w:outlineLvl w:val="0"/>
      </w:pPr>
    </w:p>
    <w:p w:rsidR="001B6271" w:rsidRPr="00D21EC5" w:rsidRDefault="001B6271" w:rsidP="005E5ECC">
      <w:pPr>
        <w:pStyle w:val="a9"/>
        <w:numPr>
          <w:ilvl w:val="0"/>
          <w:numId w:val="13"/>
        </w:numPr>
        <w:jc w:val="both"/>
        <w:outlineLvl w:val="0"/>
      </w:pPr>
      <w:r w:rsidRPr="00D21EC5">
        <w:t xml:space="preserve">Доронина </w:t>
      </w:r>
      <w:proofErr w:type="spellStart"/>
      <w:r w:rsidRPr="00D21EC5">
        <w:t>Л.Н</w:t>
      </w:r>
      <w:proofErr w:type="spellEnd"/>
      <w:r w:rsidRPr="00D21EC5">
        <w:t xml:space="preserve">. Скульптура сталинской эпохи (1930–1950-е годы) [Электронный ресурс]: монография/ Доронина </w:t>
      </w:r>
      <w:proofErr w:type="spellStart"/>
      <w:r w:rsidRPr="00D21EC5">
        <w:t>Л.Н</w:t>
      </w:r>
      <w:proofErr w:type="spellEnd"/>
      <w:r w:rsidRPr="00D21EC5">
        <w:t xml:space="preserve">.— </w:t>
      </w:r>
      <w:proofErr w:type="spellStart"/>
      <w:r w:rsidRPr="00D21EC5">
        <w:t>Электрон.текстовые</w:t>
      </w:r>
      <w:proofErr w:type="spellEnd"/>
      <w:r w:rsidRPr="00D21EC5">
        <w:t xml:space="preserve"> данные.— М.: Московский городской педагогический университет, 2013.— 100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/26609.— </w:t>
      </w:r>
      <w:proofErr w:type="spellStart"/>
      <w:r w:rsidRPr="00D21EC5">
        <w:t>ЭБС</w:t>
      </w:r>
      <w:proofErr w:type="spellEnd"/>
      <w:r w:rsidRPr="00D21EC5">
        <w:t xml:space="preserve"> «</w:t>
      </w:r>
      <w:proofErr w:type="spellStart"/>
      <w:r w:rsidRPr="00D21EC5">
        <w:rPr>
          <w:lang w:val="en-US"/>
        </w:rPr>
        <w:t>IPRbooks</w:t>
      </w:r>
      <w:proofErr w:type="spellEnd"/>
      <w:r w:rsidRPr="00D21EC5">
        <w:t>», по паролю</w:t>
      </w:r>
    </w:p>
    <w:p w:rsidR="001B6271" w:rsidRPr="00D21EC5" w:rsidRDefault="001B6271" w:rsidP="005E5ECC">
      <w:pPr>
        <w:pStyle w:val="a9"/>
        <w:numPr>
          <w:ilvl w:val="0"/>
          <w:numId w:val="13"/>
        </w:numPr>
        <w:jc w:val="both"/>
        <w:outlineLvl w:val="0"/>
      </w:pPr>
      <w:r w:rsidRPr="00D21EC5">
        <w:t xml:space="preserve">Амвросьев </w:t>
      </w:r>
      <w:proofErr w:type="spellStart"/>
      <w:r w:rsidRPr="00D21EC5">
        <w:t>А.П</w:t>
      </w:r>
      <w:proofErr w:type="spellEnd"/>
      <w:r w:rsidRPr="00D21EC5">
        <w:t xml:space="preserve">. Пластическая анатомия [Электронный ресурс]: учебное пособие/ Амвросьев </w:t>
      </w:r>
      <w:proofErr w:type="spellStart"/>
      <w:r w:rsidRPr="00D21EC5">
        <w:t>А.П</w:t>
      </w:r>
      <w:proofErr w:type="spellEnd"/>
      <w:r w:rsidRPr="00D21EC5">
        <w:t xml:space="preserve">., Амвросьева </w:t>
      </w:r>
      <w:proofErr w:type="spellStart"/>
      <w:r w:rsidRPr="00D21EC5">
        <w:t>С.П</w:t>
      </w:r>
      <w:proofErr w:type="spellEnd"/>
      <w:r w:rsidRPr="00D21EC5">
        <w:t xml:space="preserve">., Гусева </w:t>
      </w:r>
      <w:proofErr w:type="spellStart"/>
      <w:r w:rsidRPr="00D21EC5">
        <w:t>Е.А</w:t>
      </w:r>
      <w:proofErr w:type="spellEnd"/>
      <w:r w:rsidRPr="00D21EC5">
        <w:t xml:space="preserve">.— </w:t>
      </w:r>
      <w:proofErr w:type="spellStart"/>
      <w:r w:rsidRPr="00D21EC5">
        <w:t>Электрон.текстовые</w:t>
      </w:r>
      <w:proofErr w:type="spellEnd"/>
      <w:r w:rsidRPr="00D21EC5">
        <w:t xml:space="preserve"> данные.— Минск: </w:t>
      </w:r>
      <w:proofErr w:type="spellStart"/>
      <w:r w:rsidRPr="00D21EC5">
        <w:t>Вышэйшая</w:t>
      </w:r>
      <w:proofErr w:type="spellEnd"/>
      <w:r w:rsidRPr="00D21EC5">
        <w:t xml:space="preserve"> школа, 2015.— 168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/48014.— </w:t>
      </w:r>
      <w:proofErr w:type="spellStart"/>
      <w:r w:rsidRPr="00D21EC5">
        <w:t>ЭБС</w:t>
      </w:r>
      <w:proofErr w:type="spellEnd"/>
      <w:r w:rsidRPr="00D21EC5">
        <w:t xml:space="preserve"> «</w:t>
      </w:r>
      <w:proofErr w:type="spellStart"/>
      <w:r w:rsidRPr="00D21EC5">
        <w:rPr>
          <w:lang w:val="en-US"/>
        </w:rPr>
        <w:t>IPRbooks</w:t>
      </w:r>
      <w:proofErr w:type="spellEnd"/>
      <w:r w:rsidRPr="00D21EC5">
        <w:t xml:space="preserve">», по </w:t>
      </w:r>
      <w:proofErr w:type="spellStart"/>
      <w:r w:rsidRPr="00D21EC5">
        <w:t>паролюАзизян</w:t>
      </w:r>
      <w:proofErr w:type="spellEnd"/>
      <w:r w:rsidRPr="00D21EC5">
        <w:t xml:space="preserve"> </w:t>
      </w:r>
      <w:proofErr w:type="spellStart"/>
      <w:r w:rsidRPr="00D21EC5">
        <w:t>И.А</w:t>
      </w:r>
      <w:proofErr w:type="spellEnd"/>
      <w:r w:rsidRPr="00D21EC5">
        <w:t xml:space="preserve">. Александр Архипенко [Электронный ресурс]: монография/ </w:t>
      </w:r>
      <w:proofErr w:type="spellStart"/>
      <w:r w:rsidRPr="00D21EC5">
        <w:t>Азизян</w:t>
      </w:r>
      <w:proofErr w:type="spellEnd"/>
      <w:r w:rsidRPr="00D21EC5">
        <w:t xml:space="preserve"> </w:t>
      </w:r>
      <w:proofErr w:type="spellStart"/>
      <w:r w:rsidRPr="00D21EC5">
        <w:t>И.А</w:t>
      </w:r>
      <w:proofErr w:type="spellEnd"/>
      <w:r w:rsidRPr="00D21EC5">
        <w:t xml:space="preserve">.— </w:t>
      </w:r>
      <w:proofErr w:type="spellStart"/>
      <w:r w:rsidRPr="00D21EC5">
        <w:t>Электрон.текстовые</w:t>
      </w:r>
      <w:proofErr w:type="spellEnd"/>
      <w:r w:rsidRPr="00D21EC5">
        <w:t xml:space="preserve"> данные.— М.: Прогресс-Традиция, 2010.— 624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/7141.— </w:t>
      </w:r>
      <w:proofErr w:type="spellStart"/>
      <w:r w:rsidRPr="00D21EC5">
        <w:t>ЭБС</w:t>
      </w:r>
      <w:proofErr w:type="spellEnd"/>
      <w:r w:rsidRPr="00D21EC5">
        <w:t xml:space="preserve"> «</w:t>
      </w:r>
      <w:proofErr w:type="spellStart"/>
      <w:r w:rsidRPr="00D21EC5">
        <w:rPr>
          <w:lang w:val="en-US"/>
        </w:rPr>
        <w:t>IPRbooks</w:t>
      </w:r>
      <w:proofErr w:type="spellEnd"/>
      <w:r w:rsidRPr="00D21EC5">
        <w:t>», по паролю</w:t>
      </w:r>
    </w:p>
    <w:p w:rsidR="001B6271" w:rsidRPr="00D21EC5" w:rsidRDefault="001B6271" w:rsidP="00E14ED2">
      <w:pPr>
        <w:jc w:val="both"/>
        <w:outlineLvl w:val="0"/>
      </w:pPr>
    </w:p>
    <w:p w:rsidR="001B6271" w:rsidRPr="00D21EC5" w:rsidRDefault="001B6271" w:rsidP="005E5ECC">
      <w:pPr>
        <w:pStyle w:val="a9"/>
        <w:numPr>
          <w:ilvl w:val="0"/>
          <w:numId w:val="13"/>
        </w:numPr>
        <w:jc w:val="both"/>
        <w:outlineLvl w:val="0"/>
      </w:pPr>
      <w:r w:rsidRPr="00D21EC5">
        <w:t xml:space="preserve">Щукин </w:t>
      </w:r>
      <w:proofErr w:type="spellStart"/>
      <w:r w:rsidRPr="00D21EC5">
        <w:t>Ф.М</w:t>
      </w:r>
      <w:proofErr w:type="spellEnd"/>
      <w:r w:rsidRPr="00D21EC5">
        <w:t xml:space="preserve">. Принципы пластического моделирования орнамента и головы человека [Электронный ресурс]: методические указания/ Щукин </w:t>
      </w:r>
      <w:proofErr w:type="spellStart"/>
      <w:r w:rsidRPr="00D21EC5">
        <w:t>Ф.М</w:t>
      </w:r>
      <w:proofErr w:type="spellEnd"/>
      <w:r w:rsidRPr="00D21EC5">
        <w:t xml:space="preserve">., </w:t>
      </w:r>
      <w:proofErr w:type="spellStart"/>
      <w:r w:rsidRPr="00D21EC5">
        <w:t>Шлеюк</w:t>
      </w:r>
      <w:proofErr w:type="spellEnd"/>
      <w:r w:rsidRPr="00D21EC5">
        <w:t xml:space="preserve"> </w:t>
      </w:r>
      <w:proofErr w:type="spellStart"/>
      <w:r w:rsidRPr="00D21EC5">
        <w:t>С.Г</w:t>
      </w:r>
      <w:proofErr w:type="spellEnd"/>
      <w:r w:rsidRPr="00D21EC5">
        <w:t xml:space="preserve">.— </w:t>
      </w:r>
      <w:proofErr w:type="spellStart"/>
      <w:r w:rsidRPr="00D21EC5">
        <w:t>Электрон.текстовые</w:t>
      </w:r>
      <w:proofErr w:type="spellEnd"/>
      <w:r w:rsidRPr="00D21EC5">
        <w:t xml:space="preserve"> данные.— Оренбург: Оренбургский государственный университет, </w:t>
      </w:r>
      <w:proofErr w:type="spellStart"/>
      <w:r w:rsidRPr="00D21EC5">
        <w:t>ЭБС</w:t>
      </w:r>
      <w:proofErr w:type="spellEnd"/>
      <w:r w:rsidRPr="00D21EC5">
        <w:t xml:space="preserve"> </w:t>
      </w:r>
      <w:proofErr w:type="spellStart"/>
      <w:r w:rsidRPr="00D21EC5">
        <w:t>АСВ</w:t>
      </w:r>
      <w:proofErr w:type="spellEnd"/>
      <w:r w:rsidRPr="00D21EC5">
        <w:t xml:space="preserve">, 2013.— 41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/21642.— </w:t>
      </w:r>
      <w:proofErr w:type="spellStart"/>
      <w:r w:rsidRPr="00D21EC5">
        <w:t>ЭБС</w:t>
      </w:r>
      <w:proofErr w:type="spellEnd"/>
      <w:r w:rsidRPr="00D21EC5">
        <w:t xml:space="preserve"> «</w:t>
      </w:r>
      <w:proofErr w:type="spellStart"/>
      <w:r w:rsidRPr="00D21EC5">
        <w:rPr>
          <w:lang w:val="en-US"/>
        </w:rPr>
        <w:t>IPRbooks</w:t>
      </w:r>
      <w:proofErr w:type="spellEnd"/>
      <w:r w:rsidRPr="00D21EC5">
        <w:t>», по паролю</w:t>
      </w:r>
    </w:p>
    <w:p w:rsidR="001B6271" w:rsidRPr="00D21EC5" w:rsidRDefault="001B6271" w:rsidP="00E14ED2">
      <w:pPr>
        <w:jc w:val="both"/>
        <w:outlineLvl w:val="0"/>
      </w:pPr>
    </w:p>
    <w:p w:rsidR="001B6271" w:rsidRPr="00D21EC5" w:rsidRDefault="001B6271" w:rsidP="005E5ECC">
      <w:pPr>
        <w:pStyle w:val="a9"/>
        <w:numPr>
          <w:ilvl w:val="0"/>
          <w:numId w:val="13"/>
        </w:numPr>
        <w:jc w:val="both"/>
        <w:outlineLvl w:val="0"/>
      </w:pPr>
      <w:r w:rsidRPr="00D21EC5">
        <w:t>Гаврилин К.Н. Искусство раннего Рима и Южной Этрурии эпохи расцвета (</w:t>
      </w:r>
      <w:r w:rsidRPr="00D21EC5">
        <w:rPr>
          <w:lang w:val="en-US"/>
        </w:rPr>
        <w:t>VI</w:t>
      </w:r>
      <w:r w:rsidRPr="00D21EC5">
        <w:t>–</w:t>
      </w:r>
      <w:r w:rsidRPr="00D21EC5">
        <w:rPr>
          <w:lang w:val="en-US"/>
        </w:rPr>
        <w:t>V</w:t>
      </w:r>
      <w:r w:rsidRPr="00D21EC5">
        <w:t xml:space="preserve"> вв. до н. э.) по материалам </w:t>
      </w:r>
      <w:proofErr w:type="spellStart"/>
      <w:r w:rsidRPr="00D21EC5">
        <w:t>коропластики</w:t>
      </w:r>
      <w:proofErr w:type="spellEnd"/>
      <w:r w:rsidRPr="00D21EC5">
        <w:t xml:space="preserve"> [Электронный ресурс]/ Гаврилин К.Н.— </w:t>
      </w:r>
      <w:proofErr w:type="spellStart"/>
      <w:r w:rsidRPr="00D21EC5">
        <w:t>Электрон.текстовые</w:t>
      </w:r>
      <w:proofErr w:type="spellEnd"/>
      <w:r w:rsidRPr="00D21EC5">
        <w:t xml:space="preserve"> данные.— М.: Прогресс-Традиция, 2015.— 240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/27903.— </w:t>
      </w:r>
      <w:proofErr w:type="spellStart"/>
      <w:r w:rsidRPr="00D21EC5">
        <w:t>ЭБС</w:t>
      </w:r>
      <w:proofErr w:type="spellEnd"/>
      <w:r w:rsidRPr="00D21EC5">
        <w:t xml:space="preserve"> «</w:t>
      </w:r>
      <w:proofErr w:type="spellStart"/>
      <w:r w:rsidRPr="00D21EC5">
        <w:rPr>
          <w:lang w:val="en-US"/>
        </w:rPr>
        <w:t>IPRbooks</w:t>
      </w:r>
      <w:proofErr w:type="spellEnd"/>
      <w:r w:rsidRPr="00D21EC5">
        <w:t>», по паролю</w:t>
      </w:r>
    </w:p>
    <w:p w:rsidR="001B6271" w:rsidRPr="00D21EC5" w:rsidRDefault="001B6271" w:rsidP="00E14ED2">
      <w:pPr>
        <w:jc w:val="both"/>
        <w:outlineLvl w:val="0"/>
      </w:pPr>
    </w:p>
    <w:p w:rsidR="001B6271" w:rsidRDefault="001B6271" w:rsidP="005E5ECC">
      <w:pPr>
        <w:pStyle w:val="a9"/>
        <w:numPr>
          <w:ilvl w:val="0"/>
          <w:numId w:val="13"/>
        </w:numPr>
        <w:jc w:val="both"/>
        <w:outlineLvl w:val="0"/>
        <w:rPr>
          <w:lang w:val="en-US"/>
        </w:rPr>
      </w:pPr>
      <w:proofErr w:type="spellStart"/>
      <w:r w:rsidRPr="00D21EC5">
        <w:t>Садохин</w:t>
      </w:r>
      <w:proofErr w:type="spellEnd"/>
      <w:r w:rsidRPr="00D21EC5">
        <w:t xml:space="preserve"> </w:t>
      </w:r>
      <w:proofErr w:type="spellStart"/>
      <w:r w:rsidRPr="00D21EC5">
        <w:t>А.П</w:t>
      </w:r>
      <w:proofErr w:type="spellEnd"/>
      <w:r w:rsidRPr="00D21EC5">
        <w:t xml:space="preserve">. История мировой культуры [Электронный ресурс]: учебное пособие для студентов высших учебных заведений/ </w:t>
      </w:r>
      <w:proofErr w:type="spellStart"/>
      <w:r w:rsidRPr="00D21EC5">
        <w:t>Садохин</w:t>
      </w:r>
      <w:proofErr w:type="spellEnd"/>
      <w:r w:rsidRPr="00D21EC5">
        <w:t xml:space="preserve"> </w:t>
      </w:r>
      <w:proofErr w:type="spellStart"/>
      <w:r w:rsidRPr="00D21EC5">
        <w:t>А.П</w:t>
      </w:r>
      <w:proofErr w:type="spellEnd"/>
      <w:r w:rsidRPr="00D21EC5">
        <w:t xml:space="preserve">., </w:t>
      </w:r>
      <w:proofErr w:type="spellStart"/>
      <w:r w:rsidRPr="00D21EC5">
        <w:t>Грушевицкая</w:t>
      </w:r>
      <w:proofErr w:type="spellEnd"/>
      <w:r w:rsidRPr="00D21EC5">
        <w:t xml:space="preserve"> Т.Г.— </w:t>
      </w:r>
      <w:proofErr w:type="spellStart"/>
      <w:r w:rsidRPr="00D21EC5">
        <w:t>Электрон.текстовые</w:t>
      </w:r>
      <w:proofErr w:type="spellEnd"/>
      <w:r w:rsidRPr="00D21EC5">
        <w:t xml:space="preserve"> данные.— М.: </w:t>
      </w:r>
      <w:proofErr w:type="spellStart"/>
      <w:r w:rsidRPr="00D21EC5">
        <w:t>ЮНИТИ</w:t>
      </w:r>
      <w:proofErr w:type="spellEnd"/>
      <w:r w:rsidRPr="00D21EC5">
        <w:t xml:space="preserve">-ДАНА, 2012.— 975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/34438.— </w:t>
      </w:r>
      <w:proofErr w:type="spellStart"/>
      <w:r w:rsidRPr="00D21EC5">
        <w:rPr>
          <w:lang w:val="en-US"/>
        </w:rPr>
        <w:t>ЭБС</w:t>
      </w:r>
      <w:proofErr w:type="spellEnd"/>
      <w:r w:rsidRPr="00D21EC5">
        <w:rPr>
          <w:lang w:val="en-US"/>
        </w:rPr>
        <w:t xml:space="preserve"> «</w:t>
      </w:r>
      <w:proofErr w:type="spellStart"/>
      <w:r w:rsidRPr="00D21EC5">
        <w:rPr>
          <w:lang w:val="en-US"/>
        </w:rPr>
        <w:t>IPRbooks</w:t>
      </w:r>
      <w:proofErr w:type="spellEnd"/>
      <w:r w:rsidRPr="00D21EC5">
        <w:rPr>
          <w:lang w:val="en-US"/>
        </w:rPr>
        <w:t xml:space="preserve">», </w:t>
      </w:r>
      <w:proofErr w:type="spellStart"/>
      <w:r w:rsidRPr="00D21EC5">
        <w:rPr>
          <w:lang w:val="en-US"/>
        </w:rPr>
        <w:t>попаролю</w:t>
      </w:r>
      <w:proofErr w:type="spellEnd"/>
    </w:p>
    <w:p w:rsidR="001B6271" w:rsidRPr="008B2879" w:rsidRDefault="001B6271" w:rsidP="00E14ED2">
      <w:pPr>
        <w:jc w:val="both"/>
        <w:outlineLvl w:val="0"/>
        <w:rPr>
          <w:lang w:val="en-US"/>
        </w:rPr>
      </w:pPr>
    </w:p>
    <w:p w:rsidR="001B6271" w:rsidRPr="00D21EC5" w:rsidRDefault="001B6271" w:rsidP="005E5ECC">
      <w:pPr>
        <w:pStyle w:val="a9"/>
        <w:numPr>
          <w:ilvl w:val="0"/>
          <w:numId w:val="13"/>
        </w:numPr>
        <w:jc w:val="both"/>
        <w:outlineLvl w:val="0"/>
        <w:rPr>
          <w:lang w:val="en-US"/>
        </w:rPr>
      </w:pPr>
      <w:r w:rsidRPr="00D21EC5">
        <w:t xml:space="preserve">Доронина </w:t>
      </w:r>
      <w:proofErr w:type="spellStart"/>
      <w:r w:rsidRPr="00D21EC5">
        <w:t>Л.Н</w:t>
      </w:r>
      <w:proofErr w:type="spellEnd"/>
      <w:r w:rsidRPr="00D21EC5">
        <w:t xml:space="preserve">. Скульптура сталинской эпохи (1930–1950-е годы) [Электронный ресурс]: монография/ Доронина </w:t>
      </w:r>
      <w:proofErr w:type="spellStart"/>
      <w:r w:rsidRPr="00D21EC5">
        <w:t>Л.Н</w:t>
      </w:r>
      <w:proofErr w:type="spellEnd"/>
      <w:r w:rsidRPr="00D21EC5">
        <w:t xml:space="preserve">.— </w:t>
      </w:r>
      <w:proofErr w:type="spellStart"/>
      <w:r w:rsidRPr="00D21EC5">
        <w:t>Электрон.текстовые</w:t>
      </w:r>
      <w:proofErr w:type="spellEnd"/>
      <w:r w:rsidRPr="00D21EC5">
        <w:t xml:space="preserve"> данные.— М.: Московский городской педагогический университет, 2013.— 100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/26609.— </w:t>
      </w:r>
      <w:proofErr w:type="spellStart"/>
      <w:r w:rsidRPr="00D21EC5">
        <w:rPr>
          <w:lang w:val="en-US"/>
        </w:rPr>
        <w:t>ЭБС</w:t>
      </w:r>
      <w:proofErr w:type="spellEnd"/>
      <w:r w:rsidRPr="00D21EC5">
        <w:rPr>
          <w:lang w:val="en-US"/>
        </w:rPr>
        <w:t xml:space="preserve"> «</w:t>
      </w:r>
      <w:proofErr w:type="spellStart"/>
      <w:r w:rsidRPr="00D21EC5">
        <w:rPr>
          <w:lang w:val="en-US"/>
        </w:rPr>
        <w:t>IPRbooks</w:t>
      </w:r>
      <w:proofErr w:type="spellEnd"/>
      <w:r w:rsidRPr="00D21EC5">
        <w:rPr>
          <w:lang w:val="en-US"/>
        </w:rPr>
        <w:t xml:space="preserve">», </w:t>
      </w:r>
      <w:proofErr w:type="spellStart"/>
      <w:r w:rsidRPr="00D21EC5">
        <w:rPr>
          <w:lang w:val="en-US"/>
        </w:rPr>
        <w:t>попаролю</w:t>
      </w:r>
      <w:proofErr w:type="spellEnd"/>
    </w:p>
    <w:p w:rsidR="001B6271" w:rsidRPr="00D21EC5" w:rsidRDefault="001B6271" w:rsidP="00E14ED2">
      <w:pPr>
        <w:jc w:val="both"/>
        <w:outlineLvl w:val="0"/>
      </w:pPr>
    </w:p>
    <w:p w:rsidR="001B6271" w:rsidRPr="00D21EC5" w:rsidRDefault="001B6271" w:rsidP="005E5ECC">
      <w:pPr>
        <w:pStyle w:val="a9"/>
        <w:numPr>
          <w:ilvl w:val="0"/>
          <w:numId w:val="13"/>
        </w:numPr>
        <w:jc w:val="both"/>
        <w:outlineLvl w:val="0"/>
      </w:pPr>
      <w:proofErr w:type="spellStart"/>
      <w:r w:rsidRPr="00D21EC5">
        <w:t>Г.В</w:t>
      </w:r>
      <w:proofErr w:type="spellEnd"/>
      <w:r w:rsidRPr="00D21EC5">
        <w:t xml:space="preserve">. </w:t>
      </w:r>
      <w:proofErr w:type="spellStart"/>
      <w:r w:rsidRPr="00D21EC5">
        <w:t>ДудниковаПособие</w:t>
      </w:r>
      <w:proofErr w:type="spellEnd"/>
      <w:r w:rsidRPr="00D21EC5">
        <w:t xml:space="preserve"> по скульптуре. Рельеф. Учебное пособие - Гжель ГГУ, </w:t>
      </w:r>
      <w:proofErr w:type="spellStart"/>
      <w:r w:rsidRPr="00D21EC5">
        <w:t>2016г</w:t>
      </w:r>
      <w:proofErr w:type="spellEnd"/>
      <w:r w:rsidRPr="00D21EC5">
        <w:t>.</w:t>
      </w:r>
    </w:p>
    <w:p w:rsidR="001B6271" w:rsidRDefault="001B6271" w:rsidP="00E14ED2">
      <w:pPr>
        <w:ind w:left="360"/>
        <w:jc w:val="both"/>
        <w:outlineLvl w:val="0"/>
      </w:pPr>
    </w:p>
    <w:p w:rsidR="001B6271" w:rsidRPr="00031960" w:rsidRDefault="001B6271" w:rsidP="001825C8">
      <w:pPr>
        <w:shd w:val="clear" w:color="auto" w:fill="FFFFFF"/>
        <w:ind w:left="567"/>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1B6271" w:rsidRPr="00370EB9" w:rsidRDefault="001B6271" w:rsidP="001825C8">
      <w:pPr>
        <w:shd w:val="clear" w:color="auto" w:fill="FFFFFF"/>
        <w:ind w:left="567"/>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B6271" w:rsidRPr="00370EB9" w:rsidRDefault="001B6271" w:rsidP="001825C8">
      <w:pPr>
        <w:shd w:val="clear" w:color="auto" w:fill="FFFFFF"/>
        <w:ind w:left="567"/>
        <w:rPr>
          <w:rFonts w:ascii="yandex-sans" w:hAnsi="yandex-sans"/>
          <w:color w:val="000000"/>
          <w:sz w:val="23"/>
          <w:szCs w:val="23"/>
        </w:rPr>
      </w:pPr>
      <w:r w:rsidRPr="00370EB9">
        <w:rPr>
          <w:rFonts w:ascii="yandex-sans" w:hAnsi="yandex-sans"/>
          <w:color w:val="000000"/>
          <w:sz w:val="23"/>
          <w:szCs w:val="23"/>
        </w:rPr>
        <w:t>Аннотирование</w:t>
      </w:r>
    </w:p>
    <w:p w:rsidR="001B6271" w:rsidRPr="00370EB9" w:rsidRDefault="001B6271" w:rsidP="001825C8">
      <w:pPr>
        <w:shd w:val="clear" w:color="auto" w:fill="FFFFFF"/>
        <w:ind w:left="567"/>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B6271" w:rsidRPr="00370EB9" w:rsidRDefault="001B6271" w:rsidP="001825C8">
      <w:pPr>
        <w:shd w:val="clear" w:color="auto" w:fill="FFFFFF"/>
        <w:ind w:left="567"/>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B6271" w:rsidRPr="00370EB9" w:rsidRDefault="001B6271" w:rsidP="001825C8">
      <w:pPr>
        <w:shd w:val="clear" w:color="auto" w:fill="FFFFFF"/>
        <w:ind w:left="567"/>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B6271" w:rsidRPr="00370EB9" w:rsidRDefault="001B6271" w:rsidP="001825C8">
      <w:pPr>
        <w:shd w:val="clear" w:color="auto" w:fill="FFFFFF"/>
        <w:ind w:left="567"/>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1B6271" w:rsidRPr="00370EB9" w:rsidRDefault="001B6271" w:rsidP="001825C8">
      <w:pPr>
        <w:shd w:val="clear" w:color="auto" w:fill="FFFFFF"/>
        <w:ind w:left="567"/>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B6271" w:rsidRPr="00370EB9" w:rsidRDefault="001B6271" w:rsidP="001825C8">
      <w:pPr>
        <w:shd w:val="clear" w:color="auto" w:fill="FFFFFF"/>
        <w:ind w:left="567"/>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1B6271" w:rsidRPr="001825C8" w:rsidRDefault="001B6271" w:rsidP="001825C8">
      <w:pPr>
        <w:shd w:val="clear" w:color="auto" w:fill="FFFFFF"/>
        <w:ind w:left="567"/>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B6271" w:rsidRPr="00BC43DA" w:rsidRDefault="001B6271" w:rsidP="00BC43DA">
      <w:pPr>
        <w:ind w:firstLine="567"/>
        <w:jc w:val="both"/>
      </w:pPr>
    </w:p>
    <w:p w:rsidR="001B6271" w:rsidRPr="00BC43DA" w:rsidRDefault="001B6271" w:rsidP="005E5ECC">
      <w:pPr>
        <w:pStyle w:val="a9"/>
        <w:numPr>
          <w:ilvl w:val="0"/>
          <w:numId w:val="19"/>
        </w:numPr>
        <w:jc w:val="both"/>
        <w:rPr>
          <w:b/>
          <w:i/>
        </w:rPr>
      </w:pPr>
      <w:r w:rsidRPr="00BC43DA">
        <w:rPr>
          <w:b/>
          <w:i/>
        </w:rPr>
        <w:t>Фонд оценочных средств для проведения промежуточной аттестации обучающихся по дисциплине (модулю)</w:t>
      </w:r>
    </w:p>
    <w:p w:rsidR="001B6271" w:rsidRPr="00BC43DA" w:rsidRDefault="001B6271" w:rsidP="00BC43DA">
      <w:pPr>
        <w:pStyle w:val="a9"/>
        <w:jc w:val="both"/>
        <w:rPr>
          <w:b/>
          <w:i/>
        </w:rPr>
      </w:pPr>
    </w:p>
    <w:p w:rsidR="001B6271" w:rsidRPr="00BC43DA" w:rsidRDefault="001B6271" w:rsidP="00BC43DA">
      <w:pPr>
        <w:pStyle w:val="a9"/>
        <w:ind w:firstLine="696"/>
        <w:jc w:val="both"/>
      </w:pPr>
      <w:r w:rsidRPr="00BC43DA">
        <w:t>Пр</w:t>
      </w:r>
      <w:r>
        <w:t>едусмотрены</w:t>
      </w:r>
      <w:r w:rsidRPr="00BC43DA">
        <w:t xml:space="preserve"> следующие виды контроля качества освоения конкретной дисциплины:</w:t>
      </w:r>
    </w:p>
    <w:p w:rsidR="001B6271" w:rsidRPr="00BC43DA" w:rsidRDefault="001B6271" w:rsidP="00BC43DA">
      <w:pPr>
        <w:pStyle w:val="a9"/>
        <w:jc w:val="both"/>
      </w:pPr>
      <w:r w:rsidRPr="00BC43DA">
        <w:t>- текущий контроль успеваемости</w:t>
      </w:r>
    </w:p>
    <w:p w:rsidR="001B6271" w:rsidRPr="00BC43DA" w:rsidRDefault="001B6271" w:rsidP="00BC43DA">
      <w:pPr>
        <w:pStyle w:val="a9"/>
        <w:jc w:val="both"/>
      </w:pPr>
      <w:r w:rsidRPr="00BC43DA">
        <w:t xml:space="preserve">- </w:t>
      </w:r>
      <w:proofErr w:type="spellStart"/>
      <w:r w:rsidRPr="00BC43DA">
        <w:t>промежуточнаяаттестацияобучающихся</w:t>
      </w:r>
      <w:proofErr w:type="spellEnd"/>
      <w:r w:rsidRPr="00BC43DA">
        <w:t xml:space="preserve"> по дисциплине</w:t>
      </w:r>
    </w:p>
    <w:p w:rsidR="001B6271" w:rsidRDefault="001B6271" w:rsidP="00BC43DA">
      <w:pPr>
        <w:ind w:firstLine="708"/>
        <w:jc w:val="both"/>
      </w:pPr>
    </w:p>
    <w:p w:rsidR="001B6271" w:rsidRPr="00FF6EBF" w:rsidRDefault="001B6271" w:rsidP="00BC43DA">
      <w:pPr>
        <w:ind w:firstLine="708"/>
        <w:jc w:val="both"/>
      </w:pPr>
      <w:r w:rsidRPr="00FF6EBF">
        <w:t xml:space="preserve">Фонд оценочных средств для проведения промежуточной аттестации обучающихся по дисциплине оформлен в </w:t>
      </w:r>
      <w:r w:rsidRPr="00FF6EBF">
        <w:rPr>
          <w:b/>
        </w:rPr>
        <w:t>ПРИЛОЖЕНИИ</w:t>
      </w:r>
      <w:r w:rsidRPr="00FF6EBF">
        <w:t xml:space="preserve"> к РАБОЧЕЙ ПРОГРАММЕ ДИСЦИПЛИНЫ</w:t>
      </w:r>
    </w:p>
    <w:p w:rsidR="001B6271" w:rsidRDefault="001B6271" w:rsidP="00BC43DA">
      <w:pPr>
        <w:jc w:val="both"/>
      </w:pPr>
    </w:p>
    <w:p w:rsidR="001B6271" w:rsidRPr="00BC43DA" w:rsidRDefault="001B6271" w:rsidP="00BC43DA">
      <w:pPr>
        <w:jc w:val="both"/>
      </w:pPr>
      <w:r w:rsidRPr="00BC43DA">
        <w:tab/>
        <w:t>Текущий контроль успеваемости обеспечивает оценивание хода освоения дисциплины в процессе обучения.</w:t>
      </w:r>
    </w:p>
    <w:p w:rsidR="001B6271" w:rsidRPr="00BC43DA" w:rsidRDefault="001B6271" w:rsidP="00BC43DA">
      <w:pPr>
        <w:pStyle w:val="a9"/>
        <w:jc w:val="both"/>
        <w:rPr>
          <w:i/>
        </w:rPr>
      </w:pPr>
    </w:p>
    <w:p w:rsidR="001B6271" w:rsidRPr="00BC43DA" w:rsidRDefault="001B6271" w:rsidP="00BC43DA">
      <w:pPr>
        <w:pStyle w:val="a9"/>
        <w:jc w:val="both"/>
        <w:rPr>
          <w:i/>
        </w:rPr>
      </w:pPr>
      <w:r w:rsidRPr="00BC43DA">
        <w:rPr>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B6271" w:rsidRPr="00BC43DA" w:rsidTr="00800C77">
        <w:tc>
          <w:tcPr>
            <w:tcW w:w="709" w:type="dxa"/>
          </w:tcPr>
          <w:p w:rsidR="001B6271" w:rsidRPr="00800C77" w:rsidRDefault="001B6271" w:rsidP="00800C77">
            <w:pPr>
              <w:pStyle w:val="a9"/>
              <w:ind w:left="0"/>
              <w:jc w:val="both"/>
              <w:rPr>
                <w:b/>
              </w:rPr>
            </w:pPr>
            <w:r w:rsidRPr="00800C77">
              <w:rPr>
                <w:b/>
              </w:rPr>
              <w:t>№ п/п</w:t>
            </w:r>
          </w:p>
        </w:tc>
        <w:tc>
          <w:tcPr>
            <w:tcW w:w="2410" w:type="dxa"/>
          </w:tcPr>
          <w:p w:rsidR="001B6271" w:rsidRPr="00800C77" w:rsidRDefault="001B6271" w:rsidP="00800C77">
            <w:pPr>
              <w:pStyle w:val="a9"/>
              <w:ind w:left="0"/>
              <w:jc w:val="both"/>
              <w:rPr>
                <w:b/>
              </w:rPr>
            </w:pPr>
            <w:r w:rsidRPr="00800C77">
              <w:rPr>
                <w:b/>
              </w:rPr>
              <w:t>Контролируемые разделы (темы)</w:t>
            </w:r>
          </w:p>
        </w:tc>
        <w:tc>
          <w:tcPr>
            <w:tcW w:w="1417" w:type="dxa"/>
          </w:tcPr>
          <w:p w:rsidR="001B6271" w:rsidRPr="00800C77" w:rsidRDefault="001B6271" w:rsidP="00800C77">
            <w:pPr>
              <w:pStyle w:val="a9"/>
              <w:ind w:left="0"/>
              <w:jc w:val="both"/>
              <w:rPr>
                <w:b/>
              </w:rPr>
            </w:pPr>
            <w:r w:rsidRPr="00800C77">
              <w:rPr>
                <w:b/>
              </w:rPr>
              <w:t>Код контролируемой компетенции</w:t>
            </w:r>
          </w:p>
        </w:tc>
        <w:tc>
          <w:tcPr>
            <w:tcW w:w="4961" w:type="dxa"/>
          </w:tcPr>
          <w:p w:rsidR="001B6271" w:rsidRPr="00800C77" w:rsidRDefault="001B6271" w:rsidP="00800C77">
            <w:pPr>
              <w:pStyle w:val="a9"/>
              <w:ind w:left="0"/>
              <w:jc w:val="both"/>
              <w:rPr>
                <w:b/>
              </w:rPr>
            </w:pPr>
            <w:r w:rsidRPr="00800C77">
              <w:rPr>
                <w:b/>
              </w:rPr>
              <w:t xml:space="preserve"> Наименование оценочного средства</w:t>
            </w:r>
          </w:p>
        </w:tc>
      </w:tr>
      <w:tr w:rsidR="001B6271" w:rsidRPr="00BC43DA" w:rsidTr="00800C77">
        <w:tc>
          <w:tcPr>
            <w:tcW w:w="709" w:type="dxa"/>
          </w:tcPr>
          <w:p w:rsidR="001B6271" w:rsidRPr="00BC43DA" w:rsidRDefault="001B6271" w:rsidP="00800C77">
            <w:pPr>
              <w:jc w:val="both"/>
            </w:pPr>
          </w:p>
          <w:p w:rsidR="001B6271" w:rsidRPr="00BC43DA" w:rsidRDefault="001B6271" w:rsidP="00800C77">
            <w:pPr>
              <w:jc w:val="both"/>
            </w:pPr>
            <w:r w:rsidRPr="00BC43DA">
              <w:t xml:space="preserve">   1.</w:t>
            </w:r>
          </w:p>
        </w:tc>
        <w:tc>
          <w:tcPr>
            <w:tcW w:w="2410" w:type="dxa"/>
          </w:tcPr>
          <w:p w:rsidR="001B6271" w:rsidRPr="00BC43DA" w:rsidRDefault="001B6271" w:rsidP="00A9659A">
            <w:r>
              <w:t>Зада</w:t>
            </w:r>
            <w:r>
              <w:softHyphen/>
              <w:t>ние 1</w:t>
            </w:r>
            <w:r w:rsidRPr="00C531A1">
              <w:t xml:space="preserve">. </w:t>
            </w:r>
          </w:p>
          <w:p w:rsidR="001B6271" w:rsidRPr="00BC43DA" w:rsidRDefault="001B6271" w:rsidP="00800C77">
            <w:pPr>
              <w:jc w:val="both"/>
            </w:pPr>
            <w:r>
              <w:t>Фонтан. Каскадный искусственный водоём.</w:t>
            </w:r>
          </w:p>
        </w:tc>
        <w:tc>
          <w:tcPr>
            <w:tcW w:w="1417" w:type="dxa"/>
          </w:tcPr>
          <w:p w:rsidR="001B6271" w:rsidRPr="00BC43DA" w:rsidRDefault="001B6271" w:rsidP="00800C77">
            <w:pPr>
              <w:pStyle w:val="a9"/>
              <w:ind w:left="0"/>
              <w:jc w:val="both"/>
            </w:pPr>
            <w:proofErr w:type="spellStart"/>
            <w:r>
              <w:t>ОПК</w:t>
            </w:r>
            <w:proofErr w:type="spellEnd"/>
            <w:r>
              <w:t>-1</w:t>
            </w:r>
          </w:p>
          <w:p w:rsidR="001B6271" w:rsidRPr="00BC43DA" w:rsidRDefault="001B6271" w:rsidP="00800C77">
            <w:pPr>
              <w:jc w:val="both"/>
            </w:pPr>
            <w:r>
              <w:t>ПК-1</w:t>
            </w:r>
          </w:p>
        </w:tc>
        <w:tc>
          <w:tcPr>
            <w:tcW w:w="4961" w:type="dxa"/>
          </w:tcPr>
          <w:p w:rsidR="001B6271" w:rsidRPr="00F224FF" w:rsidRDefault="001B6271" w:rsidP="00800C77">
            <w:pPr>
              <w:contextualSpacing/>
              <w:jc w:val="both"/>
            </w:pPr>
            <w:r w:rsidRPr="00F224FF">
              <w:t xml:space="preserve">Практические задания различной степени сложности. </w:t>
            </w:r>
          </w:p>
          <w:p w:rsidR="001B6271" w:rsidRPr="00703506" w:rsidRDefault="001B6271" w:rsidP="00800C77">
            <w:pPr>
              <w:pStyle w:val="a9"/>
              <w:ind w:left="0"/>
              <w:jc w:val="both"/>
            </w:pPr>
            <w:r w:rsidRPr="00F224FF">
              <w:t>Промежуточный просмотр.</w:t>
            </w:r>
          </w:p>
          <w:p w:rsidR="001B6271" w:rsidRPr="00BC43DA" w:rsidRDefault="001B6271" w:rsidP="00800C77">
            <w:pPr>
              <w:pStyle w:val="a9"/>
              <w:ind w:left="0"/>
              <w:jc w:val="both"/>
            </w:pPr>
          </w:p>
        </w:tc>
      </w:tr>
      <w:tr w:rsidR="001B6271" w:rsidRPr="00BC43DA" w:rsidTr="00800C77">
        <w:trPr>
          <w:trHeight w:val="844"/>
        </w:trPr>
        <w:tc>
          <w:tcPr>
            <w:tcW w:w="709" w:type="dxa"/>
          </w:tcPr>
          <w:p w:rsidR="001B6271" w:rsidRPr="00BC43DA" w:rsidRDefault="001B6271" w:rsidP="00800C77">
            <w:pPr>
              <w:jc w:val="both"/>
            </w:pPr>
          </w:p>
          <w:p w:rsidR="001B6271" w:rsidRPr="00BC43DA" w:rsidRDefault="001B6271" w:rsidP="00800C77">
            <w:pPr>
              <w:jc w:val="both"/>
            </w:pPr>
            <w:r w:rsidRPr="00BC43DA">
              <w:t xml:space="preserve">   2.</w:t>
            </w:r>
          </w:p>
        </w:tc>
        <w:tc>
          <w:tcPr>
            <w:tcW w:w="2410" w:type="dxa"/>
          </w:tcPr>
          <w:p w:rsidR="001B6271" w:rsidRDefault="001B6271" w:rsidP="00800C77">
            <w:pPr>
              <w:jc w:val="both"/>
            </w:pPr>
            <w:r w:rsidRPr="00C531A1">
              <w:t>Зада</w:t>
            </w:r>
            <w:r w:rsidRPr="00C531A1">
              <w:softHyphen/>
              <w:t xml:space="preserve">ние </w:t>
            </w:r>
            <w:r>
              <w:t>2.</w:t>
            </w:r>
          </w:p>
          <w:p w:rsidR="001B6271" w:rsidRPr="00BC43DA" w:rsidRDefault="001B6271" w:rsidP="00800C77">
            <w:pPr>
              <w:jc w:val="both"/>
            </w:pPr>
            <w:r>
              <w:t>Сложный многофигурный рельеф на стене общественного здания</w:t>
            </w:r>
          </w:p>
        </w:tc>
        <w:tc>
          <w:tcPr>
            <w:tcW w:w="1417" w:type="dxa"/>
          </w:tcPr>
          <w:p w:rsidR="001B6271" w:rsidRPr="00BC43DA" w:rsidRDefault="001B6271" w:rsidP="00800C77">
            <w:pPr>
              <w:pStyle w:val="a9"/>
              <w:ind w:left="0"/>
              <w:jc w:val="both"/>
            </w:pPr>
            <w:proofErr w:type="spellStart"/>
            <w:r>
              <w:t>ОПК</w:t>
            </w:r>
            <w:proofErr w:type="spellEnd"/>
            <w:r>
              <w:t>-1</w:t>
            </w:r>
          </w:p>
          <w:p w:rsidR="001B6271" w:rsidRPr="00BC43DA" w:rsidRDefault="001B6271" w:rsidP="00800C77">
            <w:pPr>
              <w:pStyle w:val="a9"/>
              <w:ind w:left="0"/>
              <w:jc w:val="both"/>
            </w:pPr>
            <w:r>
              <w:t>ПК-1</w:t>
            </w:r>
          </w:p>
        </w:tc>
        <w:tc>
          <w:tcPr>
            <w:tcW w:w="4961" w:type="dxa"/>
          </w:tcPr>
          <w:p w:rsidR="001B6271" w:rsidRPr="00F224FF" w:rsidRDefault="001B6271" w:rsidP="00800C77">
            <w:pPr>
              <w:contextualSpacing/>
              <w:jc w:val="both"/>
            </w:pPr>
            <w:r w:rsidRPr="00F224FF">
              <w:t xml:space="preserve">Практические задания различной степени сложности. </w:t>
            </w:r>
          </w:p>
          <w:p w:rsidR="001B6271" w:rsidRPr="00BC43DA" w:rsidRDefault="001B6271" w:rsidP="00800C77">
            <w:pPr>
              <w:pStyle w:val="a9"/>
              <w:ind w:left="0"/>
              <w:jc w:val="both"/>
            </w:pPr>
            <w:r w:rsidRPr="00F224FF">
              <w:t>Промежуточный просмотр.</w:t>
            </w:r>
          </w:p>
        </w:tc>
      </w:tr>
      <w:tr w:rsidR="001B6271" w:rsidRPr="00BC43DA" w:rsidTr="00800C77">
        <w:tc>
          <w:tcPr>
            <w:tcW w:w="709" w:type="dxa"/>
          </w:tcPr>
          <w:p w:rsidR="001B6271" w:rsidRPr="00BC43DA" w:rsidRDefault="001B6271" w:rsidP="00800C77">
            <w:pPr>
              <w:jc w:val="both"/>
            </w:pPr>
          </w:p>
          <w:p w:rsidR="001B6271" w:rsidRPr="00BC43DA" w:rsidRDefault="001B6271" w:rsidP="00800C77">
            <w:pPr>
              <w:jc w:val="both"/>
            </w:pPr>
            <w:r w:rsidRPr="00BC43DA">
              <w:t xml:space="preserve">   3.</w:t>
            </w:r>
          </w:p>
        </w:tc>
        <w:tc>
          <w:tcPr>
            <w:tcW w:w="2410" w:type="dxa"/>
          </w:tcPr>
          <w:p w:rsidR="001B6271" w:rsidRDefault="001B6271" w:rsidP="00800C77">
            <w:pPr>
              <w:jc w:val="both"/>
            </w:pPr>
            <w:r w:rsidRPr="00C531A1">
              <w:t>Зада</w:t>
            </w:r>
            <w:r w:rsidRPr="00C531A1">
              <w:softHyphen/>
              <w:t>ние 3.</w:t>
            </w:r>
          </w:p>
          <w:p w:rsidR="001B6271" w:rsidRPr="00BC43DA" w:rsidRDefault="001B6271" w:rsidP="00800C77">
            <w:pPr>
              <w:jc w:val="both"/>
            </w:pPr>
            <w:r w:rsidRPr="00800C77">
              <w:rPr>
                <w:bCs/>
              </w:rPr>
              <w:t>Станция метро</w:t>
            </w:r>
          </w:p>
        </w:tc>
        <w:tc>
          <w:tcPr>
            <w:tcW w:w="1417" w:type="dxa"/>
          </w:tcPr>
          <w:p w:rsidR="001B6271" w:rsidRPr="00BC43DA" w:rsidRDefault="001B6271" w:rsidP="00800C77">
            <w:pPr>
              <w:pStyle w:val="a9"/>
              <w:ind w:left="0"/>
              <w:jc w:val="both"/>
            </w:pPr>
            <w:proofErr w:type="spellStart"/>
            <w:r>
              <w:t>ОПК</w:t>
            </w:r>
            <w:proofErr w:type="spellEnd"/>
            <w:r>
              <w:t>-1</w:t>
            </w:r>
          </w:p>
          <w:p w:rsidR="001B6271" w:rsidRPr="00BC43DA" w:rsidRDefault="001B6271" w:rsidP="00800C77">
            <w:pPr>
              <w:pStyle w:val="a9"/>
              <w:ind w:left="0"/>
              <w:jc w:val="both"/>
            </w:pPr>
            <w:r>
              <w:t>ПК-1</w:t>
            </w:r>
          </w:p>
        </w:tc>
        <w:tc>
          <w:tcPr>
            <w:tcW w:w="4961" w:type="dxa"/>
          </w:tcPr>
          <w:p w:rsidR="001B6271" w:rsidRPr="00F224FF" w:rsidRDefault="001B6271" w:rsidP="00800C77">
            <w:pPr>
              <w:contextualSpacing/>
              <w:jc w:val="both"/>
            </w:pPr>
            <w:r w:rsidRPr="00F224FF">
              <w:t xml:space="preserve">Практические задания различной степени сложности. </w:t>
            </w:r>
          </w:p>
          <w:p w:rsidR="001B6271" w:rsidRPr="00BC43DA" w:rsidRDefault="001B6271" w:rsidP="00800C77">
            <w:pPr>
              <w:pStyle w:val="a9"/>
              <w:ind w:left="0"/>
              <w:jc w:val="both"/>
            </w:pPr>
            <w:r w:rsidRPr="00F224FF">
              <w:t>Промежуточный просмотр.</w:t>
            </w:r>
          </w:p>
        </w:tc>
      </w:tr>
      <w:tr w:rsidR="001B6271" w:rsidRPr="00BC43DA" w:rsidTr="00800C77">
        <w:tc>
          <w:tcPr>
            <w:tcW w:w="709" w:type="dxa"/>
          </w:tcPr>
          <w:p w:rsidR="001B6271" w:rsidRPr="00BC43DA" w:rsidRDefault="001B6271" w:rsidP="00800C77">
            <w:pPr>
              <w:jc w:val="both"/>
            </w:pPr>
          </w:p>
          <w:p w:rsidR="001B6271" w:rsidRPr="00BC43DA" w:rsidRDefault="001B6271" w:rsidP="00800C77">
            <w:pPr>
              <w:jc w:val="both"/>
            </w:pPr>
            <w:r w:rsidRPr="00BC43DA">
              <w:t xml:space="preserve">   4.</w:t>
            </w:r>
          </w:p>
        </w:tc>
        <w:tc>
          <w:tcPr>
            <w:tcW w:w="2410" w:type="dxa"/>
          </w:tcPr>
          <w:p w:rsidR="001B6271" w:rsidRDefault="001B6271" w:rsidP="00800C77">
            <w:pPr>
              <w:jc w:val="both"/>
            </w:pPr>
            <w:r w:rsidRPr="00C531A1">
              <w:t>Зада</w:t>
            </w:r>
            <w:r w:rsidRPr="00C531A1">
              <w:softHyphen/>
              <w:t xml:space="preserve">ние 4. </w:t>
            </w:r>
          </w:p>
          <w:p w:rsidR="001B6271" w:rsidRPr="00BC43DA" w:rsidRDefault="001B6271" w:rsidP="00800C77">
            <w:pPr>
              <w:jc w:val="both"/>
            </w:pPr>
            <w:r>
              <w:t>Конный памятник</w:t>
            </w:r>
          </w:p>
        </w:tc>
        <w:tc>
          <w:tcPr>
            <w:tcW w:w="1417" w:type="dxa"/>
          </w:tcPr>
          <w:p w:rsidR="001B6271" w:rsidRPr="00BC43DA" w:rsidRDefault="001B6271" w:rsidP="00800C77">
            <w:pPr>
              <w:pStyle w:val="a9"/>
              <w:ind w:left="0"/>
              <w:jc w:val="both"/>
            </w:pPr>
            <w:proofErr w:type="spellStart"/>
            <w:r>
              <w:t>ОПК</w:t>
            </w:r>
            <w:proofErr w:type="spellEnd"/>
            <w:r>
              <w:t>-1</w:t>
            </w:r>
          </w:p>
          <w:p w:rsidR="001B6271" w:rsidRPr="00BC43DA" w:rsidRDefault="001B6271" w:rsidP="00800C77">
            <w:pPr>
              <w:pStyle w:val="a9"/>
              <w:ind w:left="0"/>
              <w:jc w:val="both"/>
            </w:pPr>
            <w:r>
              <w:t>ПК-1</w:t>
            </w:r>
          </w:p>
        </w:tc>
        <w:tc>
          <w:tcPr>
            <w:tcW w:w="4961" w:type="dxa"/>
          </w:tcPr>
          <w:p w:rsidR="001B6271" w:rsidRPr="00F224FF" w:rsidRDefault="001B6271" w:rsidP="00800C77">
            <w:pPr>
              <w:contextualSpacing/>
              <w:jc w:val="both"/>
            </w:pPr>
            <w:r w:rsidRPr="00F224FF">
              <w:t xml:space="preserve">Практические задания различной степени сложности. </w:t>
            </w:r>
          </w:p>
          <w:p w:rsidR="001B6271" w:rsidRPr="00703506" w:rsidRDefault="001B6271" w:rsidP="00800C77">
            <w:pPr>
              <w:pStyle w:val="a9"/>
              <w:ind w:left="0"/>
              <w:jc w:val="both"/>
            </w:pPr>
            <w:r w:rsidRPr="00F224FF">
              <w:t>Промежуточный просмотр.</w:t>
            </w:r>
          </w:p>
          <w:p w:rsidR="001B6271" w:rsidRPr="00BC43DA" w:rsidRDefault="001B6271" w:rsidP="00800C77">
            <w:pPr>
              <w:pStyle w:val="a9"/>
              <w:ind w:left="0"/>
              <w:jc w:val="both"/>
            </w:pPr>
          </w:p>
        </w:tc>
      </w:tr>
      <w:tr w:rsidR="001B6271" w:rsidRPr="00BC43DA" w:rsidTr="00800C77">
        <w:tc>
          <w:tcPr>
            <w:tcW w:w="709" w:type="dxa"/>
          </w:tcPr>
          <w:p w:rsidR="001B6271" w:rsidRPr="00BC43DA" w:rsidRDefault="001B6271" w:rsidP="00800C77">
            <w:pPr>
              <w:jc w:val="both"/>
            </w:pPr>
          </w:p>
          <w:p w:rsidR="001B6271" w:rsidRPr="00BC43DA" w:rsidRDefault="001B6271" w:rsidP="00800C77">
            <w:pPr>
              <w:jc w:val="both"/>
            </w:pPr>
            <w:r w:rsidRPr="00BC43DA">
              <w:t xml:space="preserve">   5.</w:t>
            </w:r>
          </w:p>
        </w:tc>
        <w:tc>
          <w:tcPr>
            <w:tcW w:w="2410" w:type="dxa"/>
          </w:tcPr>
          <w:p w:rsidR="001B6271" w:rsidRDefault="001B6271" w:rsidP="00800C77">
            <w:pPr>
              <w:jc w:val="both"/>
            </w:pPr>
            <w:r>
              <w:t>Зада</w:t>
            </w:r>
            <w:r>
              <w:softHyphen/>
              <w:t>ние 5.</w:t>
            </w:r>
          </w:p>
          <w:p w:rsidR="001B6271" w:rsidRPr="00BC43DA" w:rsidRDefault="001B6271" w:rsidP="00800C77">
            <w:pPr>
              <w:jc w:val="both"/>
            </w:pPr>
            <w:bookmarkStart w:id="10" w:name="_Hlk68784207"/>
            <w:r>
              <w:t>Тематический парковый ансамбль</w:t>
            </w:r>
            <w:bookmarkEnd w:id="10"/>
          </w:p>
        </w:tc>
        <w:tc>
          <w:tcPr>
            <w:tcW w:w="1417" w:type="dxa"/>
          </w:tcPr>
          <w:p w:rsidR="001B6271" w:rsidRPr="00BC43DA" w:rsidRDefault="001B6271" w:rsidP="00800C77">
            <w:pPr>
              <w:pStyle w:val="a9"/>
              <w:ind w:left="0"/>
              <w:jc w:val="both"/>
            </w:pPr>
            <w:proofErr w:type="spellStart"/>
            <w:r>
              <w:t>ОПК</w:t>
            </w:r>
            <w:proofErr w:type="spellEnd"/>
            <w:r>
              <w:t>-1</w:t>
            </w:r>
          </w:p>
          <w:p w:rsidR="001B6271" w:rsidRPr="00BC43DA" w:rsidRDefault="001B6271" w:rsidP="00800C77">
            <w:pPr>
              <w:pStyle w:val="a9"/>
              <w:ind w:left="0"/>
              <w:jc w:val="both"/>
            </w:pPr>
            <w:r>
              <w:t>ПК-1</w:t>
            </w:r>
          </w:p>
        </w:tc>
        <w:tc>
          <w:tcPr>
            <w:tcW w:w="4961" w:type="dxa"/>
          </w:tcPr>
          <w:p w:rsidR="001B6271" w:rsidRPr="00F224FF" w:rsidRDefault="001B6271" w:rsidP="00800C77">
            <w:pPr>
              <w:contextualSpacing/>
              <w:jc w:val="both"/>
            </w:pPr>
            <w:r w:rsidRPr="00F224FF">
              <w:t xml:space="preserve">Практические задания различной степени сложности. </w:t>
            </w:r>
          </w:p>
          <w:p w:rsidR="001B6271" w:rsidRPr="00703506" w:rsidRDefault="001B6271" w:rsidP="00800C77">
            <w:pPr>
              <w:pStyle w:val="a9"/>
              <w:ind w:left="0"/>
              <w:jc w:val="both"/>
            </w:pPr>
            <w:r w:rsidRPr="00F224FF">
              <w:t>Промежуточный просмотр.</w:t>
            </w:r>
          </w:p>
          <w:p w:rsidR="001B6271" w:rsidRPr="00BC43DA" w:rsidRDefault="001B6271" w:rsidP="00800C77">
            <w:pPr>
              <w:pStyle w:val="a9"/>
              <w:ind w:left="0"/>
              <w:jc w:val="both"/>
            </w:pPr>
          </w:p>
        </w:tc>
      </w:tr>
    </w:tbl>
    <w:p w:rsidR="001B6271" w:rsidRPr="00BC43DA" w:rsidRDefault="001B6271" w:rsidP="00BC43DA">
      <w:pPr>
        <w:pStyle w:val="a9"/>
        <w:jc w:val="both"/>
        <w:rPr>
          <w:i/>
        </w:rPr>
      </w:pPr>
    </w:p>
    <w:p w:rsidR="001B6271" w:rsidRPr="00BC43DA" w:rsidRDefault="001B6271" w:rsidP="00BC43DA">
      <w:pPr>
        <w:pStyle w:val="a9"/>
        <w:jc w:val="both"/>
        <w:rPr>
          <w:b/>
          <w:i/>
          <w:u w:val="single"/>
        </w:rPr>
      </w:pPr>
      <w:proofErr w:type="spellStart"/>
      <w:r w:rsidRPr="00BC43DA">
        <w:rPr>
          <w:i/>
          <w:u w:val="single"/>
        </w:rPr>
        <w:t>6.2Типовые</w:t>
      </w:r>
      <w:proofErr w:type="spellEnd"/>
      <w:r w:rsidRPr="00BC43DA">
        <w:rPr>
          <w:i/>
          <w:u w:val="single"/>
        </w:rPr>
        <w:t xml:space="preserve"> контрольные задания или иные материалы, необходимые для оценки знаний, умений, навыков и (или) опыта деятельности в процессе текущего к</w:t>
      </w:r>
      <w:r w:rsidRPr="00BC43DA">
        <w:rPr>
          <w:b/>
          <w:i/>
          <w:u w:val="single"/>
        </w:rPr>
        <w:t>о</w:t>
      </w:r>
      <w:r w:rsidRPr="00BC43DA">
        <w:rPr>
          <w:i/>
          <w:u w:val="single"/>
        </w:rPr>
        <w:t xml:space="preserve">нтроля </w:t>
      </w:r>
    </w:p>
    <w:p w:rsidR="001B6271" w:rsidRPr="00BC43DA" w:rsidRDefault="001B6271" w:rsidP="00BC43DA">
      <w:pPr>
        <w:pStyle w:val="a9"/>
        <w:jc w:val="both"/>
        <w:rPr>
          <w:b/>
        </w:rPr>
      </w:pPr>
    </w:p>
    <w:p w:rsidR="001B6271" w:rsidRPr="00BC43DA" w:rsidRDefault="001B6271" w:rsidP="00BC43DA">
      <w:pPr>
        <w:pStyle w:val="a9"/>
        <w:jc w:val="both"/>
        <w:rPr>
          <w:b/>
        </w:rPr>
      </w:pPr>
      <w:r w:rsidRPr="00BC43DA">
        <w:rPr>
          <w:b/>
        </w:rPr>
        <w:t xml:space="preserve">Типовые вопросы к </w:t>
      </w:r>
      <w:r>
        <w:rPr>
          <w:b/>
        </w:rPr>
        <w:t>устному ответу</w:t>
      </w:r>
    </w:p>
    <w:p w:rsidR="001B6271" w:rsidRPr="00007578" w:rsidRDefault="001B6271" w:rsidP="005E5ECC">
      <w:pPr>
        <w:widowControl/>
        <w:numPr>
          <w:ilvl w:val="0"/>
          <w:numId w:val="22"/>
        </w:numPr>
        <w:autoSpaceDE/>
        <w:autoSpaceDN/>
        <w:adjustRightInd/>
        <w:spacing w:after="200" w:line="276" w:lineRule="auto"/>
        <w:contextualSpacing/>
        <w:jc w:val="both"/>
      </w:pPr>
      <w:r w:rsidRPr="00007578">
        <w:t>по каким принципам создаются скульптурные монументальные комплексы.</w:t>
      </w:r>
    </w:p>
    <w:p w:rsidR="001B6271" w:rsidRPr="00007578" w:rsidRDefault="001B6271" w:rsidP="005E5ECC">
      <w:pPr>
        <w:widowControl/>
        <w:numPr>
          <w:ilvl w:val="0"/>
          <w:numId w:val="22"/>
        </w:numPr>
        <w:autoSpaceDE/>
        <w:autoSpaceDN/>
        <w:adjustRightInd/>
        <w:spacing w:after="200" w:line="276" w:lineRule="auto"/>
        <w:contextualSpacing/>
        <w:jc w:val="both"/>
      </w:pPr>
      <w:r w:rsidRPr="00007578">
        <w:t xml:space="preserve">способ вычисления масштаба. </w:t>
      </w:r>
    </w:p>
    <w:p w:rsidR="001B6271" w:rsidRPr="00007578" w:rsidRDefault="001B6271" w:rsidP="005E5ECC">
      <w:pPr>
        <w:widowControl/>
        <w:numPr>
          <w:ilvl w:val="0"/>
          <w:numId w:val="22"/>
        </w:numPr>
        <w:autoSpaceDE/>
        <w:autoSpaceDN/>
        <w:adjustRightInd/>
        <w:spacing w:after="200" w:line="276" w:lineRule="auto"/>
        <w:contextualSpacing/>
        <w:jc w:val="both"/>
      </w:pPr>
      <w:r w:rsidRPr="00007578">
        <w:t>способ достижения выразительности композиционного решения</w:t>
      </w:r>
    </w:p>
    <w:p w:rsidR="001B6271" w:rsidRPr="00007578" w:rsidRDefault="001B6271" w:rsidP="005E5ECC">
      <w:pPr>
        <w:widowControl/>
        <w:numPr>
          <w:ilvl w:val="0"/>
          <w:numId w:val="22"/>
        </w:numPr>
        <w:autoSpaceDE/>
        <w:autoSpaceDN/>
        <w:adjustRightInd/>
        <w:spacing w:after="200" w:line="276" w:lineRule="auto"/>
        <w:contextualSpacing/>
        <w:jc w:val="both"/>
      </w:pPr>
      <w:r w:rsidRPr="00007578">
        <w:t>Какие бывают виды композиции;</w:t>
      </w:r>
    </w:p>
    <w:p w:rsidR="001B6271" w:rsidRPr="00007578" w:rsidRDefault="001B6271" w:rsidP="005E5ECC">
      <w:pPr>
        <w:widowControl/>
        <w:numPr>
          <w:ilvl w:val="0"/>
          <w:numId w:val="22"/>
        </w:numPr>
        <w:autoSpaceDE/>
        <w:autoSpaceDN/>
        <w:adjustRightInd/>
        <w:spacing w:after="200" w:line="276" w:lineRule="auto"/>
        <w:contextualSpacing/>
        <w:jc w:val="both"/>
      </w:pPr>
      <w:r w:rsidRPr="00007578">
        <w:t>Что такое «Золотое сечение» его правила и принципы;</w:t>
      </w:r>
    </w:p>
    <w:p w:rsidR="001B6271" w:rsidRPr="00007578" w:rsidRDefault="001B6271" w:rsidP="005E5ECC">
      <w:pPr>
        <w:widowControl/>
        <w:numPr>
          <w:ilvl w:val="0"/>
          <w:numId w:val="22"/>
        </w:numPr>
        <w:autoSpaceDE/>
        <w:autoSpaceDN/>
        <w:adjustRightInd/>
        <w:spacing w:after="200" w:line="276" w:lineRule="auto"/>
        <w:contextualSpacing/>
        <w:jc w:val="both"/>
      </w:pPr>
      <w:r w:rsidRPr="00007578">
        <w:t>Какими способами можно уравновесить композицию;</w:t>
      </w:r>
    </w:p>
    <w:p w:rsidR="001B6271" w:rsidRPr="00007578" w:rsidRDefault="001B6271" w:rsidP="005E5ECC">
      <w:pPr>
        <w:widowControl/>
        <w:numPr>
          <w:ilvl w:val="0"/>
          <w:numId w:val="22"/>
        </w:numPr>
        <w:autoSpaceDE/>
        <w:autoSpaceDN/>
        <w:adjustRightInd/>
        <w:spacing w:after="200" w:line="276" w:lineRule="auto"/>
        <w:contextualSpacing/>
        <w:jc w:val="both"/>
      </w:pPr>
      <w:r w:rsidRPr="00007578">
        <w:t>Значение пятна и силуэта в композиции;</w:t>
      </w:r>
    </w:p>
    <w:p w:rsidR="001B6271" w:rsidRPr="00007578" w:rsidRDefault="001B6271" w:rsidP="005E5ECC">
      <w:pPr>
        <w:widowControl/>
        <w:numPr>
          <w:ilvl w:val="0"/>
          <w:numId w:val="22"/>
        </w:numPr>
        <w:autoSpaceDE/>
        <w:autoSpaceDN/>
        <w:adjustRightInd/>
        <w:spacing w:after="200" w:line="276" w:lineRule="auto"/>
        <w:contextualSpacing/>
        <w:jc w:val="both"/>
      </w:pPr>
      <w:r w:rsidRPr="00007578">
        <w:t>Что такое композиционный центр и где он может располагаться;</w:t>
      </w:r>
    </w:p>
    <w:p w:rsidR="001B6271" w:rsidRPr="00007578" w:rsidRDefault="001B6271" w:rsidP="005E5ECC">
      <w:pPr>
        <w:widowControl/>
        <w:numPr>
          <w:ilvl w:val="0"/>
          <w:numId w:val="22"/>
        </w:numPr>
        <w:autoSpaceDE/>
        <w:autoSpaceDN/>
        <w:adjustRightInd/>
        <w:spacing w:after="200" w:line="276" w:lineRule="auto"/>
        <w:contextualSpacing/>
        <w:jc w:val="both"/>
      </w:pPr>
      <w:r w:rsidRPr="00007578">
        <w:t>Каких принципов следует придерживаться в создании композиции;</w:t>
      </w:r>
    </w:p>
    <w:p w:rsidR="001B6271" w:rsidRPr="00007578" w:rsidRDefault="001B6271" w:rsidP="005E5ECC">
      <w:pPr>
        <w:widowControl/>
        <w:numPr>
          <w:ilvl w:val="0"/>
          <w:numId w:val="22"/>
        </w:numPr>
        <w:autoSpaceDE/>
        <w:autoSpaceDN/>
        <w:adjustRightInd/>
        <w:spacing w:after="200" w:line="276" w:lineRule="auto"/>
        <w:contextualSpacing/>
        <w:jc w:val="both"/>
      </w:pPr>
      <w:r w:rsidRPr="00007578">
        <w:t>Какими средствами можно передать глубину пространства в различных видах композиции;</w:t>
      </w:r>
    </w:p>
    <w:p w:rsidR="001B6271" w:rsidRPr="00007578" w:rsidRDefault="001B6271" w:rsidP="005E5ECC">
      <w:pPr>
        <w:widowControl/>
        <w:numPr>
          <w:ilvl w:val="0"/>
          <w:numId w:val="22"/>
        </w:numPr>
        <w:autoSpaceDE/>
        <w:autoSpaceDN/>
        <w:adjustRightInd/>
        <w:spacing w:after="200" w:line="276" w:lineRule="auto"/>
        <w:contextualSpacing/>
        <w:jc w:val="both"/>
      </w:pPr>
      <w:r w:rsidRPr="00007578">
        <w:t>Влияние выбора положения линии горизонта на восприятие композиции;</w:t>
      </w:r>
    </w:p>
    <w:p w:rsidR="001B6271" w:rsidRPr="00007578" w:rsidRDefault="001B6271" w:rsidP="005E5ECC">
      <w:pPr>
        <w:widowControl/>
        <w:numPr>
          <w:ilvl w:val="0"/>
          <w:numId w:val="22"/>
        </w:numPr>
        <w:autoSpaceDE/>
        <w:autoSpaceDN/>
        <w:adjustRightInd/>
        <w:spacing w:after="200" w:line="276" w:lineRule="auto"/>
        <w:contextualSpacing/>
        <w:jc w:val="both"/>
      </w:pPr>
      <w:r w:rsidRPr="00007578">
        <w:t>Чем отличается композиционное решение станковое от монументального;</w:t>
      </w:r>
    </w:p>
    <w:p w:rsidR="001B6271" w:rsidRPr="00007578" w:rsidRDefault="001B6271" w:rsidP="005E5ECC">
      <w:pPr>
        <w:widowControl/>
        <w:numPr>
          <w:ilvl w:val="0"/>
          <w:numId w:val="22"/>
        </w:numPr>
        <w:autoSpaceDE/>
        <w:autoSpaceDN/>
        <w:adjustRightInd/>
        <w:spacing w:after="200" w:line="276" w:lineRule="auto"/>
        <w:contextualSpacing/>
        <w:jc w:val="both"/>
      </w:pPr>
      <w:r w:rsidRPr="00007578">
        <w:t>Отличительные особенности монументальной композиции в скульптуре;</w:t>
      </w:r>
    </w:p>
    <w:p w:rsidR="001B6271" w:rsidRPr="00007578" w:rsidRDefault="001B6271" w:rsidP="005E5ECC">
      <w:pPr>
        <w:widowControl/>
        <w:numPr>
          <w:ilvl w:val="0"/>
          <w:numId w:val="22"/>
        </w:numPr>
        <w:autoSpaceDE/>
        <w:autoSpaceDN/>
        <w:adjustRightInd/>
        <w:spacing w:after="200" w:line="276" w:lineRule="auto"/>
        <w:contextualSpacing/>
        <w:jc w:val="both"/>
      </w:pPr>
      <w:r w:rsidRPr="00007578">
        <w:t>Факторы, которые необходимо учитывать при создании монументальной композиции;</w:t>
      </w:r>
    </w:p>
    <w:p w:rsidR="001B6271" w:rsidRPr="00007578" w:rsidRDefault="001B6271" w:rsidP="005E5ECC">
      <w:pPr>
        <w:widowControl/>
        <w:numPr>
          <w:ilvl w:val="0"/>
          <w:numId w:val="22"/>
        </w:numPr>
        <w:autoSpaceDE/>
        <w:autoSpaceDN/>
        <w:adjustRightInd/>
        <w:spacing w:after="200" w:line="276" w:lineRule="auto"/>
        <w:contextualSpacing/>
        <w:jc w:val="both"/>
      </w:pPr>
      <w:r w:rsidRPr="00007578">
        <w:t>Что такое скульптура, её виды и назначение.</w:t>
      </w:r>
    </w:p>
    <w:p w:rsidR="001B6271" w:rsidRPr="00007578" w:rsidRDefault="001B6271" w:rsidP="005E5ECC">
      <w:pPr>
        <w:widowControl/>
        <w:numPr>
          <w:ilvl w:val="0"/>
          <w:numId w:val="22"/>
        </w:numPr>
        <w:autoSpaceDE/>
        <w:autoSpaceDN/>
        <w:adjustRightInd/>
        <w:spacing w:after="200" w:line="276" w:lineRule="auto"/>
        <w:contextualSpacing/>
        <w:jc w:val="both"/>
      </w:pPr>
      <w:r w:rsidRPr="00007578">
        <w:t>Каковы пластические особенности скульптуры в различных материалах.</w:t>
      </w:r>
    </w:p>
    <w:p w:rsidR="001B6271" w:rsidRPr="00007578" w:rsidRDefault="001B6271" w:rsidP="005E5ECC">
      <w:pPr>
        <w:widowControl/>
        <w:numPr>
          <w:ilvl w:val="0"/>
          <w:numId w:val="22"/>
        </w:numPr>
        <w:autoSpaceDE/>
        <w:autoSpaceDN/>
        <w:adjustRightInd/>
        <w:spacing w:after="200" w:line="276" w:lineRule="auto"/>
        <w:contextualSpacing/>
        <w:jc w:val="both"/>
        <w:rPr>
          <w:u w:val="single"/>
        </w:rPr>
      </w:pPr>
      <w:r w:rsidRPr="00007578">
        <w:t>Соотношение планов в низком и высоком рельефах.</w:t>
      </w:r>
    </w:p>
    <w:p w:rsidR="001B6271" w:rsidRPr="00007578" w:rsidRDefault="001B6271" w:rsidP="005E5ECC">
      <w:pPr>
        <w:widowControl/>
        <w:numPr>
          <w:ilvl w:val="0"/>
          <w:numId w:val="22"/>
        </w:numPr>
        <w:autoSpaceDE/>
        <w:autoSpaceDN/>
        <w:adjustRightInd/>
        <w:spacing w:after="200" w:line="276" w:lineRule="auto"/>
        <w:contextualSpacing/>
        <w:jc w:val="both"/>
      </w:pPr>
      <w:r w:rsidRPr="00007578">
        <w:t>Какие виды скульптурного рельефа вы знаете их отличие способы выразительности и места применения данного рельефа.</w:t>
      </w:r>
    </w:p>
    <w:p w:rsidR="001B6271" w:rsidRPr="00007578" w:rsidRDefault="001B6271" w:rsidP="005E5ECC">
      <w:pPr>
        <w:widowControl/>
        <w:numPr>
          <w:ilvl w:val="0"/>
          <w:numId w:val="22"/>
        </w:numPr>
        <w:autoSpaceDE/>
        <w:autoSpaceDN/>
        <w:adjustRightInd/>
        <w:spacing w:after="200" w:line="276" w:lineRule="auto"/>
        <w:contextualSpacing/>
        <w:jc w:val="both"/>
      </w:pPr>
      <w:r w:rsidRPr="00007578">
        <w:t xml:space="preserve">Как поставить фигуру с опорой на одну ногу. </w:t>
      </w:r>
    </w:p>
    <w:p w:rsidR="001B6271" w:rsidRPr="00007578" w:rsidRDefault="001B6271" w:rsidP="005E5ECC">
      <w:pPr>
        <w:widowControl/>
        <w:numPr>
          <w:ilvl w:val="0"/>
          <w:numId w:val="22"/>
        </w:numPr>
        <w:autoSpaceDE/>
        <w:autoSpaceDN/>
        <w:adjustRightInd/>
        <w:spacing w:after="200" w:line="276" w:lineRule="auto"/>
        <w:contextualSpacing/>
        <w:jc w:val="both"/>
      </w:pPr>
      <w:r w:rsidRPr="00007578">
        <w:t>Какие инструменты используются для работы с глиной и пластилином</w:t>
      </w:r>
    </w:p>
    <w:p w:rsidR="001B6271" w:rsidRPr="00007578" w:rsidRDefault="001B6271" w:rsidP="005E5ECC">
      <w:pPr>
        <w:widowControl/>
        <w:numPr>
          <w:ilvl w:val="0"/>
          <w:numId w:val="22"/>
        </w:numPr>
        <w:autoSpaceDE/>
        <w:autoSpaceDN/>
        <w:adjustRightInd/>
        <w:spacing w:after="200" w:line="276" w:lineRule="auto"/>
        <w:contextualSpacing/>
        <w:jc w:val="both"/>
      </w:pPr>
      <w:r w:rsidRPr="00007578">
        <w:t>Особенности зрительного восприятия портрета</w:t>
      </w:r>
    </w:p>
    <w:p w:rsidR="001B6271" w:rsidRPr="00007578" w:rsidRDefault="001B6271" w:rsidP="005E5ECC">
      <w:pPr>
        <w:widowControl/>
        <w:numPr>
          <w:ilvl w:val="0"/>
          <w:numId w:val="22"/>
        </w:numPr>
        <w:autoSpaceDE/>
        <w:autoSpaceDN/>
        <w:adjustRightInd/>
        <w:spacing w:after="200" w:line="276" w:lineRule="auto"/>
        <w:contextualSpacing/>
        <w:jc w:val="both"/>
      </w:pPr>
      <w:r w:rsidRPr="00007578">
        <w:t>Какой размер предпочтительней при лепке фигуры в натуральную величину</w:t>
      </w:r>
    </w:p>
    <w:p w:rsidR="001B6271" w:rsidRPr="00007578" w:rsidRDefault="001B6271" w:rsidP="005E5ECC">
      <w:pPr>
        <w:widowControl/>
        <w:numPr>
          <w:ilvl w:val="0"/>
          <w:numId w:val="22"/>
        </w:numPr>
        <w:autoSpaceDE/>
        <w:autoSpaceDN/>
        <w:adjustRightInd/>
        <w:spacing w:after="200" w:line="276" w:lineRule="auto"/>
        <w:contextualSpacing/>
        <w:jc w:val="both"/>
      </w:pPr>
      <w:r w:rsidRPr="00007578">
        <w:t>Из каких материалов и в какой последовательности нужно делать каркас для фигуры в натуральную величину</w:t>
      </w:r>
    </w:p>
    <w:p w:rsidR="001B6271" w:rsidRDefault="001B6271" w:rsidP="008B2879">
      <w:pPr>
        <w:pStyle w:val="a9"/>
        <w:ind w:left="0"/>
        <w:jc w:val="both"/>
      </w:pPr>
    </w:p>
    <w:p w:rsidR="001B6271" w:rsidRPr="000E62F5" w:rsidRDefault="001B6271" w:rsidP="00C10E50">
      <w:pPr>
        <w:pStyle w:val="a9"/>
        <w:jc w:val="both"/>
        <w:rPr>
          <w:b/>
          <w:bCs/>
          <w:iCs/>
        </w:rPr>
      </w:pPr>
      <w:r w:rsidRPr="000E62F5">
        <w:rPr>
          <w:b/>
          <w:bCs/>
          <w:iCs/>
        </w:rPr>
        <w:t xml:space="preserve">6.2 </w:t>
      </w:r>
      <w:r>
        <w:rPr>
          <w:b/>
          <w:bCs/>
          <w:iCs/>
        </w:rPr>
        <w:t>К</w:t>
      </w:r>
      <w:r w:rsidRPr="000E62F5">
        <w:rPr>
          <w:b/>
          <w:bCs/>
          <w:iCs/>
        </w:rPr>
        <w:t xml:space="preserve">онтрольные задания или иные материалы, необходимые для оценки знаний, умений, навыков и (или) опыта деятельности в процессе </w:t>
      </w:r>
      <w:r>
        <w:rPr>
          <w:b/>
          <w:bCs/>
          <w:iCs/>
        </w:rPr>
        <w:t xml:space="preserve">текущего </w:t>
      </w:r>
      <w:r w:rsidRPr="000E62F5">
        <w:rPr>
          <w:b/>
          <w:bCs/>
          <w:iCs/>
        </w:rPr>
        <w:t>контроля</w:t>
      </w:r>
      <w:r>
        <w:rPr>
          <w:b/>
          <w:bCs/>
          <w:iCs/>
        </w:rPr>
        <w:t xml:space="preserve"> по темам</w:t>
      </w:r>
    </w:p>
    <w:p w:rsidR="001B6271" w:rsidRDefault="001B6271" w:rsidP="00C10E50">
      <w:pPr>
        <w:pStyle w:val="a9"/>
        <w:ind w:left="142"/>
        <w:jc w:val="both"/>
        <w:rPr>
          <w:bCs/>
        </w:rPr>
      </w:pPr>
    </w:p>
    <w:p w:rsidR="001B6271" w:rsidRPr="00F34339" w:rsidRDefault="001B6271" w:rsidP="00F34339">
      <w:pPr>
        <w:pStyle w:val="a9"/>
        <w:ind w:left="142"/>
        <w:jc w:val="both"/>
        <w:rPr>
          <w:bCs/>
        </w:rPr>
      </w:pPr>
      <w:r w:rsidRPr="00C10E50">
        <w:rPr>
          <w:bCs/>
        </w:rPr>
        <w:t xml:space="preserve">. Задание </w:t>
      </w:r>
      <w:proofErr w:type="spellStart"/>
      <w:r w:rsidRPr="00C10E50">
        <w:rPr>
          <w:bCs/>
        </w:rPr>
        <w:t>1.</w:t>
      </w:r>
      <w:r w:rsidRPr="00F34339">
        <w:rPr>
          <w:bCs/>
        </w:rPr>
        <w:t>Фонтан</w:t>
      </w:r>
      <w:proofErr w:type="spellEnd"/>
      <w:r w:rsidRPr="00F34339">
        <w:rPr>
          <w:bCs/>
        </w:rPr>
        <w:t xml:space="preserve">. Каскадный искусственный водоём. </w:t>
      </w:r>
      <w:bookmarkStart w:id="11" w:name="_Hlk70079211"/>
      <w:r w:rsidRPr="00F34339">
        <w:rPr>
          <w:bCs/>
        </w:rPr>
        <w:t>(проводится в форме практической подготовки 7 семестр, 1</w:t>
      </w:r>
      <w:r>
        <w:rPr>
          <w:bCs/>
        </w:rPr>
        <w:t xml:space="preserve">0 </w:t>
      </w:r>
      <w:r w:rsidRPr="00F34339">
        <w:rPr>
          <w:bCs/>
        </w:rPr>
        <w:t>часов)</w:t>
      </w:r>
    </w:p>
    <w:p w:rsidR="001B6271" w:rsidRPr="00C10E50" w:rsidRDefault="001B6271" w:rsidP="00C10E50">
      <w:pPr>
        <w:pStyle w:val="a9"/>
        <w:ind w:left="142"/>
        <w:jc w:val="both"/>
        <w:rPr>
          <w:bCs/>
        </w:rPr>
      </w:pPr>
      <w:bookmarkStart w:id="12" w:name="_Hlk68871077"/>
      <w:r>
        <w:rPr>
          <w:b/>
        </w:rPr>
        <w:t>-</w:t>
      </w:r>
      <w:r w:rsidRPr="00F224FF">
        <w:rPr>
          <w:bCs/>
          <w:i/>
        </w:rPr>
        <w:t xml:space="preserve"> З</w:t>
      </w:r>
      <w:r w:rsidRPr="00F224FF">
        <w:rPr>
          <w:i/>
        </w:rPr>
        <w:t>адание для практической подготовки</w:t>
      </w:r>
    </w:p>
    <w:bookmarkEnd w:id="11"/>
    <w:bookmarkEnd w:id="12"/>
    <w:p w:rsidR="001B6271" w:rsidRDefault="001B6271" w:rsidP="00C10E50">
      <w:pPr>
        <w:pStyle w:val="a9"/>
        <w:ind w:left="142"/>
        <w:jc w:val="both"/>
        <w:rPr>
          <w:bCs/>
        </w:rPr>
      </w:pPr>
      <w:r>
        <w:rPr>
          <w:bCs/>
        </w:rPr>
        <w:t>-Лепка фрагмента фонтана</w:t>
      </w:r>
    </w:p>
    <w:p w:rsidR="001B6271" w:rsidRDefault="001B6271" w:rsidP="00C10E50">
      <w:pPr>
        <w:pStyle w:val="a9"/>
        <w:ind w:left="142"/>
        <w:jc w:val="both"/>
        <w:rPr>
          <w:bCs/>
        </w:rPr>
      </w:pPr>
    </w:p>
    <w:p w:rsidR="001B6271" w:rsidRPr="00886DAD" w:rsidRDefault="001B6271" w:rsidP="00886DAD">
      <w:pPr>
        <w:pStyle w:val="a9"/>
        <w:ind w:left="142"/>
        <w:jc w:val="both"/>
        <w:rPr>
          <w:bCs/>
        </w:rPr>
      </w:pPr>
      <w:r w:rsidRPr="00D51C45">
        <w:rPr>
          <w:bCs/>
        </w:rPr>
        <w:t xml:space="preserve">Задание 2. </w:t>
      </w:r>
      <w:r w:rsidRPr="00886DAD">
        <w:rPr>
          <w:bCs/>
        </w:rPr>
        <w:t xml:space="preserve">Сложный многофигурный рельеф на стене общественного здания(проводится в форме практической подготовки </w:t>
      </w:r>
      <w:r>
        <w:rPr>
          <w:bCs/>
        </w:rPr>
        <w:t>8</w:t>
      </w:r>
      <w:r w:rsidRPr="00886DAD">
        <w:rPr>
          <w:bCs/>
        </w:rPr>
        <w:t xml:space="preserve"> семестр, </w:t>
      </w:r>
      <w:r>
        <w:rPr>
          <w:bCs/>
        </w:rPr>
        <w:t>9</w:t>
      </w:r>
      <w:r w:rsidRPr="00886DAD">
        <w:rPr>
          <w:bCs/>
        </w:rPr>
        <w:t xml:space="preserve"> часов)</w:t>
      </w:r>
    </w:p>
    <w:p w:rsidR="001B6271" w:rsidRPr="00C10E50" w:rsidRDefault="001B6271" w:rsidP="00886DAD">
      <w:pPr>
        <w:pStyle w:val="a9"/>
        <w:ind w:left="142"/>
        <w:jc w:val="both"/>
        <w:rPr>
          <w:bCs/>
        </w:rPr>
      </w:pPr>
      <w:r>
        <w:rPr>
          <w:b/>
        </w:rPr>
        <w:t>-</w:t>
      </w:r>
      <w:r w:rsidRPr="00F224FF">
        <w:rPr>
          <w:bCs/>
          <w:i/>
        </w:rPr>
        <w:t xml:space="preserve"> З</w:t>
      </w:r>
      <w:r w:rsidRPr="00F224FF">
        <w:rPr>
          <w:i/>
        </w:rPr>
        <w:t>адание для практической подготовки</w:t>
      </w:r>
    </w:p>
    <w:p w:rsidR="001B6271" w:rsidRDefault="001B6271" w:rsidP="00886DAD">
      <w:r>
        <w:t>-Лепка выбранного эскиза в масштабе.</w:t>
      </w:r>
    </w:p>
    <w:p w:rsidR="001B6271" w:rsidRPr="00886DAD" w:rsidRDefault="001B6271" w:rsidP="00886DAD">
      <w:pPr>
        <w:jc w:val="both"/>
        <w:rPr>
          <w:bCs/>
        </w:rPr>
      </w:pPr>
    </w:p>
    <w:p w:rsidR="001B6271" w:rsidRPr="00886DAD" w:rsidRDefault="001B6271" w:rsidP="00886DAD">
      <w:pPr>
        <w:pStyle w:val="a9"/>
        <w:ind w:left="142"/>
        <w:jc w:val="both"/>
        <w:rPr>
          <w:bCs/>
        </w:rPr>
      </w:pPr>
      <w:r w:rsidRPr="00D51C45">
        <w:rPr>
          <w:bCs/>
        </w:rPr>
        <w:t xml:space="preserve">Задание </w:t>
      </w:r>
      <w:proofErr w:type="spellStart"/>
      <w:r w:rsidRPr="00D51C45">
        <w:rPr>
          <w:bCs/>
        </w:rPr>
        <w:t>3.</w:t>
      </w:r>
      <w:r w:rsidRPr="00886DAD">
        <w:rPr>
          <w:bCs/>
        </w:rPr>
        <w:t>Станция</w:t>
      </w:r>
      <w:proofErr w:type="spellEnd"/>
      <w:r w:rsidRPr="00886DAD">
        <w:rPr>
          <w:bCs/>
        </w:rPr>
        <w:t xml:space="preserve"> метро (проводится в форме практической подготовки </w:t>
      </w:r>
      <w:r>
        <w:rPr>
          <w:bCs/>
        </w:rPr>
        <w:t>9</w:t>
      </w:r>
      <w:r w:rsidRPr="00886DAD">
        <w:rPr>
          <w:bCs/>
        </w:rPr>
        <w:t xml:space="preserve"> семестр, 1</w:t>
      </w:r>
      <w:r>
        <w:rPr>
          <w:bCs/>
        </w:rPr>
        <w:t xml:space="preserve">0 </w:t>
      </w:r>
      <w:r w:rsidRPr="00886DAD">
        <w:rPr>
          <w:bCs/>
        </w:rPr>
        <w:t>часов)</w:t>
      </w:r>
    </w:p>
    <w:p w:rsidR="001B6271" w:rsidRDefault="001B6271" w:rsidP="00886DAD">
      <w:pPr>
        <w:pStyle w:val="a9"/>
        <w:ind w:left="142"/>
        <w:jc w:val="both"/>
        <w:rPr>
          <w:bCs/>
        </w:rPr>
      </w:pPr>
      <w:r w:rsidRPr="00886DAD">
        <w:rPr>
          <w:bCs/>
        </w:rPr>
        <w:t>- Задание для практической подготовки</w:t>
      </w:r>
    </w:p>
    <w:p w:rsidR="001B6271" w:rsidRDefault="001B6271" w:rsidP="00886DAD">
      <w:r>
        <w:t>-Лепка выбранного эскиза в масштабе.</w:t>
      </w:r>
    </w:p>
    <w:p w:rsidR="001B6271" w:rsidRDefault="001B6271" w:rsidP="00F34339">
      <w:pPr>
        <w:pStyle w:val="a9"/>
        <w:ind w:left="142"/>
        <w:jc w:val="both"/>
        <w:rPr>
          <w:bCs/>
        </w:rPr>
      </w:pPr>
    </w:p>
    <w:p w:rsidR="001B6271" w:rsidRPr="00F34339" w:rsidRDefault="001B6271" w:rsidP="00F34339">
      <w:pPr>
        <w:pStyle w:val="a9"/>
        <w:ind w:left="142"/>
        <w:jc w:val="both"/>
        <w:rPr>
          <w:bCs/>
        </w:rPr>
      </w:pPr>
      <w:r w:rsidRPr="00C10E50">
        <w:rPr>
          <w:bCs/>
        </w:rPr>
        <w:t xml:space="preserve">Задание 4. </w:t>
      </w:r>
      <w:r w:rsidRPr="00F34339">
        <w:rPr>
          <w:bCs/>
        </w:rPr>
        <w:t>Конный памятник</w:t>
      </w:r>
      <w:bookmarkStart w:id="13" w:name="_Hlk70078625"/>
      <w:r w:rsidRPr="00F34339">
        <w:rPr>
          <w:bCs/>
        </w:rPr>
        <w:t xml:space="preserve">(проводится в форме практической подготовки 10(А) семестр, </w:t>
      </w:r>
      <w:proofErr w:type="spellStart"/>
      <w:r>
        <w:rPr>
          <w:bCs/>
        </w:rPr>
        <w:t>9</w:t>
      </w:r>
      <w:r w:rsidRPr="00F34339">
        <w:rPr>
          <w:bCs/>
        </w:rPr>
        <w:t>часов</w:t>
      </w:r>
      <w:proofErr w:type="spellEnd"/>
      <w:r w:rsidRPr="00F34339">
        <w:rPr>
          <w:bCs/>
        </w:rPr>
        <w:t>)</w:t>
      </w:r>
    </w:p>
    <w:bookmarkEnd w:id="13"/>
    <w:p w:rsidR="001B6271" w:rsidRPr="00C10E50" w:rsidRDefault="001B6271" w:rsidP="00C10E50">
      <w:pPr>
        <w:pStyle w:val="a9"/>
        <w:ind w:left="142"/>
        <w:jc w:val="both"/>
        <w:rPr>
          <w:bCs/>
        </w:rPr>
      </w:pPr>
      <w:r>
        <w:rPr>
          <w:b/>
        </w:rPr>
        <w:t>-</w:t>
      </w:r>
      <w:r w:rsidRPr="00F224FF">
        <w:rPr>
          <w:bCs/>
          <w:i/>
        </w:rPr>
        <w:t xml:space="preserve"> З</w:t>
      </w:r>
      <w:r w:rsidRPr="00F224FF">
        <w:rPr>
          <w:i/>
        </w:rPr>
        <w:t>адание для практической подготовки</w:t>
      </w:r>
    </w:p>
    <w:p w:rsidR="001B6271" w:rsidRDefault="001B6271" w:rsidP="00C10E50">
      <w:pPr>
        <w:pStyle w:val="a9"/>
        <w:ind w:left="142"/>
        <w:jc w:val="both"/>
        <w:rPr>
          <w:bCs/>
        </w:rPr>
      </w:pPr>
      <w:r>
        <w:rPr>
          <w:bCs/>
        </w:rPr>
        <w:t>-Лепка фрагмента конного памятника</w:t>
      </w:r>
    </w:p>
    <w:p w:rsidR="001B6271" w:rsidRDefault="001B6271" w:rsidP="00F34339">
      <w:pPr>
        <w:pStyle w:val="a9"/>
        <w:ind w:left="142"/>
        <w:jc w:val="both"/>
        <w:rPr>
          <w:bCs/>
        </w:rPr>
      </w:pPr>
    </w:p>
    <w:p w:rsidR="001B6271" w:rsidRPr="00886DAD" w:rsidRDefault="001B6271" w:rsidP="00886DAD">
      <w:pPr>
        <w:pStyle w:val="a9"/>
        <w:ind w:left="142"/>
        <w:jc w:val="both"/>
        <w:rPr>
          <w:bCs/>
        </w:rPr>
      </w:pPr>
      <w:r w:rsidRPr="00D51C45">
        <w:rPr>
          <w:bCs/>
        </w:rPr>
        <w:t xml:space="preserve">Задание </w:t>
      </w:r>
      <w:proofErr w:type="spellStart"/>
      <w:r w:rsidRPr="00D51C45">
        <w:rPr>
          <w:bCs/>
        </w:rPr>
        <w:t>5.</w:t>
      </w:r>
      <w:r w:rsidRPr="00886DAD">
        <w:rPr>
          <w:bCs/>
        </w:rPr>
        <w:t>Тематический</w:t>
      </w:r>
      <w:proofErr w:type="spellEnd"/>
      <w:r w:rsidRPr="00886DAD">
        <w:rPr>
          <w:bCs/>
        </w:rPr>
        <w:t xml:space="preserve"> парковый ансамбль(проводится в форме практической подготовки </w:t>
      </w:r>
      <w:r>
        <w:rPr>
          <w:bCs/>
        </w:rPr>
        <w:t>11(В)</w:t>
      </w:r>
      <w:r w:rsidRPr="00886DAD">
        <w:rPr>
          <w:bCs/>
        </w:rPr>
        <w:t xml:space="preserve"> семестр, </w:t>
      </w:r>
      <w:r>
        <w:rPr>
          <w:bCs/>
        </w:rPr>
        <w:t>11</w:t>
      </w:r>
      <w:r w:rsidRPr="00886DAD">
        <w:rPr>
          <w:bCs/>
        </w:rPr>
        <w:t xml:space="preserve"> часов)</w:t>
      </w:r>
    </w:p>
    <w:p w:rsidR="001B6271" w:rsidRPr="00886DAD" w:rsidRDefault="001B6271" w:rsidP="00886DAD">
      <w:pPr>
        <w:pStyle w:val="a9"/>
        <w:ind w:left="142"/>
        <w:jc w:val="both"/>
        <w:rPr>
          <w:bCs/>
        </w:rPr>
      </w:pPr>
      <w:r>
        <w:rPr>
          <w:b/>
        </w:rPr>
        <w:t>-</w:t>
      </w:r>
      <w:r w:rsidRPr="00F224FF">
        <w:rPr>
          <w:bCs/>
          <w:i/>
        </w:rPr>
        <w:t xml:space="preserve"> З</w:t>
      </w:r>
      <w:r w:rsidRPr="00F224FF">
        <w:rPr>
          <w:i/>
        </w:rPr>
        <w:t>адание для практической подготовки</w:t>
      </w:r>
    </w:p>
    <w:p w:rsidR="001B6271" w:rsidRDefault="001B6271" w:rsidP="00886DAD">
      <w:r>
        <w:t>-Лепка выбранного эскиза в масштабе.</w:t>
      </w:r>
    </w:p>
    <w:p w:rsidR="001B6271" w:rsidRDefault="001B6271" w:rsidP="00886DAD"/>
    <w:p w:rsidR="001B6271" w:rsidRPr="00DC11F5" w:rsidRDefault="001B6271" w:rsidP="00FF354D">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B6271" w:rsidRPr="000F0F00" w:rsidRDefault="001B6271" w:rsidP="00FF354D">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B6271" w:rsidRPr="000A4F0A" w:rsidRDefault="001B6271" w:rsidP="000A4F0A">
      <w:pPr>
        <w:tabs>
          <w:tab w:val="left" w:pos="851"/>
        </w:tabs>
        <w:ind w:right="-284"/>
        <w:jc w:val="both"/>
        <w:rPr>
          <w:b/>
        </w:rPr>
      </w:pPr>
    </w:p>
    <w:p w:rsidR="001B6271" w:rsidRPr="00BC43DA" w:rsidRDefault="001B6271" w:rsidP="005E5ECC">
      <w:pPr>
        <w:pStyle w:val="a9"/>
        <w:numPr>
          <w:ilvl w:val="0"/>
          <w:numId w:val="19"/>
        </w:numPr>
        <w:jc w:val="both"/>
        <w:rPr>
          <w:b/>
          <w:i/>
        </w:rPr>
      </w:pPr>
      <w:r w:rsidRPr="00BC43DA">
        <w:rPr>
          <w:b/>
          <w:i/>
        </w:rPr>
        <w:t>Перечень основной и дополнительной учебной литературы, необходимой для освоения дисциплины (модуля)</w:t>
      </w:r>
    </w:p>
    <w:p w:rsidR="001B6271" w:rsidRPr="00BC43DA" w:rsidRDefault="001B6271" w:rsidP="00BC43DA">
      <w:pPr>
        <w:pStyle w:val="a9"/>
        <w:jc w:val="both"/>
        <w:rPr>
          <w:b/>
          <w:i/>
        </w:rPr>
      </w:pPr>
    </w:p>
    <w:p w:rsidR="001B6271" w:rsidRPr="00BC43DA" w:rsidRDefault="001B6271" w:rsidP="00E14ED2">
      <w:pPr>
        <w:pStyle w:val="a9"/>
        <w:ind w:left="0" w:firstLine="567"/>
        <w:jc w:val="both"/>
        <w:rPr>
          <w:i/>
        </w:rPr>
      </w:pPr>
      <w:r w:rsidRPr="00BC43DA">
        <w:rPr>
          <w:i/>
        </w:rPr>
        <w:t>7.1 Основная учебная литература</w:t>
      </w:r>
    </w:p>
    <w:p w:rsidR="001B6271" w:rsidRPr="00D21EC5" w:rsidRDefault="001B6271" w:rsidP="005E5ECC">
      <w:pPr>
        <w:pStyle w:val="a9"/>
        <w:numPr>
          <w:ilvl w:val="0"/>
          <w:numId w:val="14"/>
        </w:numPr>
        <w:jc w:val="both"/>
        <w:outlineLvl w:val="0"/>
      </w:pPr>
      <w:r w:rsidRPr="00D21EC5">
        <w:rPr>
          <w:lang w:val="en-US"/>
        </w:rPr>
        <w:t>C</w:t>
      </w:r>
      <w:proofErr w:type="spellStart"/>
      <w:r w:rsidRPr="00D21EC5">
        <w:t>укманов</w:t>
      </w:r>
      <w:proofErr w:type="spellEnd"/>
      <w:r w:rsidRPr="00D21EC5">
        <w:t xml:space="preserve">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D21EC5">
        <w:t>Сукманов</w:t>
      </w:r>
      <w:proofErr w:type="spellEnd"/>
      <w:r w:rsidRPr="00D21EC5">
        <w:t xml:space="preserve"> А.Е., </w:t>
      </w:r>
      <w:proofErr w:type="spellStart"/>
      <w:r w:rsidRPr="00D21EC5">
        <w:t>Шлеюк</w:t>
      </w:r>
      <w:proofErr w:type="spellEnd"/>
      <w:r w:rsidRPr="00D21EC5">
        <w:t xml:space="preserve"> </w:t>
      </w:r>
      <w:proofErr w:type="spellStart"/>
      <w:r w:rsidRPr="00D21EC5">
        <w:t>С.Г</w:t>
      </w:r>
      <w:proofErr w:type="spellEnd"/>
      <w:r w:rsidRPr="00D21EC5">
        <w:t xml:space="preserve">., Щукин </w:t>
      </w:r>
      <w:proofErr w:type="spellStart"/>
      <w:r w:rsidRPr="00D21EC5">
        <w:t>Ф.М</w:t>
      </w:r>
      <w:proofErr w:type="spellEnd"/>
      <w:r w:rsidRPr="00D21EC5">
        <w:t xml:space="preserve">.— Электрон. текстовые данные.— Оренбург: Оренбургский государственный университет, </w:t>
      </w:r>
      <w:proofErr w:type="spellStart"/>
      <w:r w:rsidRPr="00D21EC5">
        <w:t>ЭБС</w:t>
      </w:r>
      <w:proofErr w:type="spellEnd"/>
      <w:r w:rsidRPr="00D21EC5">
        <w:t xml:space="preserve"> </w:t>
      </w:r>
      <w:proofErr w:type="spellStart"/>
      <w:r w:rsidRPr="00D21EC5">
        <w:t>АСВ</w:t>
      </w:r>
      <w:proofErr w:type="spellEnd"/>
      <w:r w:rsidRPr="00D21EC5">
        <w:t xml:space="preserve">, 2008.— 22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/21641.— </w:t>
      </w:r>
      <w:proofErr w:type="spellStart"/>
      <w:r w:rsidRPr="00D21EC5">
        <w:t>ЭБС</w:t>
      </w:r>
      <w:proofErr w:type="spellEnd"/>
      <w:r w:rsidRPr="00D21EC5">
        <w:t xml:space="preserve"> «</w:t>
      </w:r>
      <w:proofErr w:type="spellStart"/>
      <w:r w:rsidRPr="00D21EC5">
        <w:rPr>
          <w:lang w:val="en-US"/>
        </w:rPr>
        <w:t>IPRbooks</w:t>
      </w:r>
      <w:proofErr w:type="spellEnd"/>
      <w:r w:rsidRPr="00D21EC5">
        <w:t>», по паролю</w:t>
      </w:r>
    </w:p>
    <w:p w:rsidR="001B6271" w:rsidRPr="00D21EC5" w:rsidRDefault="001B6271" w:rsidP="00E14ED2">
      <w:pPr>
        <w:jc w:val="both"/>
        <w:outlineLvl w:val="0"/>
      </w:pPr>
    </w:p>
    <w:p w:rsidR="001B6271" w:rsidRPr="00D21EC5" w:rsidRDefault="001B6271" w:rsidP="005E5ECC">
      <w:pPr>
        <w:pStyle w:val="a9"/>
        <w:numPr>
          <w:ilvl w:val="0"/>
          <w:numId w:val="14"/>
        </w:numPr>
        <w:jc w:val="both"/>
        <w:outlineLvl w:val="0"/>
      </w:pPr>
      <w:proofErr w:type="spellStart"/>
      <w:r w:rsidRPr="00D21EC5">
        <w:t>Карслян</w:t>
      </w:r>
      <w:proofErr w:type="spellEnd"/>
      <w:r w:rsidRPr="00D21EC5">
        <w:t xml:space="preserve"> </w:t>
      </w:r>
      <w:proofErr w:type="spellStart"/>
      <w:r w:rsidRPr="00D21EC5">
        <w:t>С.О</w:t>
      </w:r>
      <w:proofErr w:type="spellEnd"/>
      <w:r w:rsidRPr="00D21EC5">
        <w:t xml:space="preserve">. Декоративная композиция по скульптуре и ее основы [Электронный ресурс]: учебное пособие/ </w:t>
      </w:r>
      <w:proofErr w:type="spellStart"/>
      <w:r w:rsidRPr="00D21EC5">
        <w:t>Карслян</w:t>
      </w:r>
      <w:proofErr w:type="spellEnd"/>
      <w:r w:rsidRPr="00D21EC5">
        <w:t xml:space="preserve"> </w:t>
      </w:r>
      <w:proofErr w:type="spellStart"/>
      <w:r w:rsidRPr="00D21EC5">
        <w:t>С.О</w:t>
      </w:r>
      <w:proofErr w:type="spellEnd"/>
      <w:r w:rsidRPr="00D21EC5">
        <w:t xml:space="preserve">.— </w:t>
      </w:r>
      <w:proofErr w:type="spellStart"/>
      <w:r w:rsidRPr="00D21EC5">
        <w:t>Электрон.текстовые</w:t>
      </w:r>
      <w:proofErr w:type="spellEnd"/>
      <w:r w:rsidRPr="00D21EC5">
        <w:t xml:space="preserve"> данные.— Самара: Самарский государственный архитектурно-строительный университет, </w:t>
      </w:r>
      <w:proofErr w:type="spellStart"/>
      <w:r w:rsidRPr="00D21EC5">
        <w:t>ЭБС</w:t>
      </w:r>
      <w:proofErr w:type="spellEnd"/>
      <w:r w:rsidRPr="00D21EC5">
        <w:t xml:space="preserve"> </w:t>
      </w:r>
      <w:proofErr w:type="spellStart"/>
      <w:r w:rsidRPr="00D21EC5">
        <w:t>АСВ</w:t>
      </w:r>
      <w:proofErr w:type="spellEnd"/>
      <w:r w:rsidRPr="00D21EC5">
        <w:t xml:space="preserve">, 2013.— 60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/20460.— </w:t>
      </w:r>
      <w:proofErr w:type="spellStart"/>
      <w:r w:rsidRPr="00D21EC5">
        <w:t>ЭБС</w:t>
      </w:r>
      <w:proofErr w:type="spellEnd"/>
      <w:r w:rsidRPr="00D21EC5">
        <w:t xml:space="preserve"> «</w:t>
      </w:r>
      <w:proofErr w:type="spellStart"/>
      <w:r w:rsidRPr="00D21EC5">
        <w:rPr>
          <w:lang w:val="en-US"/>
        </w:rPr>
        <w:t>IPRbooks</w:t>
      </w:r>
      <w:proofErr w:type="spellEnd"/>
      <w:r w:rsidRPr="00D21EC5">
        <w:t>», по паролю</w:t>
      </w:r>
    </w:p>
    <w:p w:rsidR="001B6271" w:rsidRPr="00D21EC5" w:rsidRDefault="001B6271" w:rsidP="00E14ED2">
      <w:pPr>
        <w:jc w:val="both"/>
        <w:outlineLvl w:val="0"/>
      </w:pPr>
    </w:p>
    <w:p w:rsidR="001B6271" w:rsidRPr="00D21EC5" w:rsidRDefault="001B6271" w:rsidP="005E5ECC">
      <w:pPr>
        <w:pStyle w:val="a9"/>
        <w:numPr>
          <w:ilvl w:val="0"/>
          <w:numId w:val="14"/>
        </w:numPr>
        <w:jc w:val="both"/>
        <w:outlineLvl w:val="0"/>
      </w:pPr>
      <w:r w:rsidRPr="00D21EC5">
        <w:t xml:space="preserve">Доронина </w:t>
      </w:r>
      <w:proofErr w:type="spellStart"/>
      <w:r w:rsidRPr="00D21EC5">
        <w:t>Л.Н</w:t>
      </w:r>
      <w:proofErr w:type="spellEnd"/>
      <w:r w:rsidRPr="00D21EC5">
        <w:t xml:space="preserve">. Скульптура сталинской эпохи (1930–1950-е годы) [Электронный ресурс]: монография/ Доронина </w:t>
      </w:r>
      <w:proofErr w:type="spellStart"/>
      <w:r w:rsidRPr="00D21EC5">
        <w:t>Л.Н</w:t>
      </w:r>
      <w:proofErr w:type="spellEnd"/>
      <w:r w:rsidRPr="00D21EC5">
        <w:t xml:space="preserve">.— </w:t>
      </w:r>
      <w:proofErr w:type="spellStart"/>
      <w:r w:rsidRPr="00D21EC5">
        <w:t>Электрон.текстовые</w:t>
      </w:r>
      <w:proofErr w:type="spellEnd"/>
      <w:r w:rsidRPr="00D21EC5">
        <w:t xml:space="preserve"> данные.— М.: Московский городской педагогический университет, 2013.— 100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/26609.— </w:t>
      </w:r>
      <w:proofErr w:type="spellStart"/>
      <w:r w:rsidRPr="00D21EC5">
        <w:t>ЭБС</w:t>
      </w:r>
      <w:proofErr w:type="spellEnd"/>
      <w:r w:rsidRPr="00D21EC5">
        <w:t xml:space="preserve"> «</w:t>
      </w:r>
      <w:proofErr w:type="spellStart"/>
      <w:r w:rsidRPr="00D21EC5">
        <w:rPr>
          <w:lang w:val="en-US"/>
        </w:rPr>
        <w:t>IPRbooks</w:t>
      </w:r>
      <w:proofErr w:type="spellEnd"/>
      <w:r w:rsidRPr="00D21EC5">
        <w:t>», по паролю</w:t>
      </w:r>
    </w:p>
    <w:p w:rsidR="001B6271" w:rsidRPr="00BC43DA" w:rsidRDefault="001B6271" w:rsidP="00E14ED2">
      <w:pPr>
        <w:ind w:firstLine="567"/>
        <w:jc w:val="both"/>
      </w:pPr>
    </w:p>
    <w:p w:rsidR="001B6271" w:rsidRDefault="001B6271" w:rsidP="00E14ED2">
      <w:pPr>
        <w:tabs>
          <w:tab w:val="left" w:pos="1560"/>
        </w:tabs>
        <w:ind w:firstLine="567"/>
        <w:jc w:val="both"/>
        <w:rPr>
          <w:i/>
        </w:rPr>
      </w:pPr>
      <w:r w:rsidRPr="00BC43DA">
        <w:rPr>
          <w:i/>
        </w:rPr>
        <w:t>7.2 Дополнительная учебная литература:</w:t>
      </w:r>
    </w:p>
    <w:p w:rsidR="001B6271" w:rsidRPr="00BC43DA" w:rsidRDefault="001B6271" w:rsidP="00E14ED2">
      <w:pPr>
        <w:tabs>
          <w:tab w:val="left" w:pos="1560"/>
        </w:tabs>
        <w:ind w:firstLine="567"/>
        <w:jc w:val="both"/>
      </w:pPr>
    </w:p>
    <w:p w:rsidR="001B6271" w:rsidRPr="00D21EC5" w:rsidRDefault="001B6271" w:rsidP="005E5ECC">
      <w:pPr>
        <w:pStyle w:val="a9"/>
        <w:numPr>
          <w:ilvl w:val="0"/>
          <w:numId w:val="15"/>
        </w:numPr>
        <w:jc w:val="both"/>
        <w:outlineLvl w:val="0"/>
      </w:pPr>
      <w:r w:rsidRPr="00D21EC5">
        <w:t xml:space="preserve">Амвросьев </w:t>
      </w:r>
      <w:proofErr w:type="spellStart"/>
      <w:r w:rsidRPr="00D21EC5">
        <w:t>А.П</w:t>
      </w:r>
      <w:proofErr w:type="spellEnd"/>
      <w:r w:rsidRPr="00D21EC5">
        <w:t xml:space="preserve">. Пластическая анатомия [Электронный ресурс]: учебное пособие/ Амвросьев </w:t>
      </w:r>
      <w:proofErr w:type="spellStart"/>
      <w:r w:rsidRPr="00D21EC5">
        <w:t>А.П</w:t>
      </w:r>
      <w:proofErr w:type="spellEnd"/>
      <w:r w:rsidRPr="00D21EC5">
        <w:t xml:space="preserve">., Амвросьева </w:t>
      </w:r>
      <w:proofErr w:type="spellStart"/>
      <w:r w:rsidRPr="00D21EC5">
        <w:t>С.П</w:t>
      </w:r>
      <w:proofErr w:type="spellEnd"/>
      <w:r w:rsidRPr="00D21EC5">
        <w:t xml:space="preserve">., Гусева </w:t>
      </w:r>
      <w:proofErr w:type="spellStart"/>
      <w:r w:rsidRPr="00D21EC5">
        <w:t>Е.А</w:t>
      </w:r>
      <w:proofErr w:type="spellEnd"/>
      <w:r w:rsidRPr="00D21EC5">
        <w:t xml:space="preserve">.— </w:t>
      </w:r>
      <w:proofErr w:type="spellStart"/>
      <w:r w:rsidRPr="00D21EC5">
        <w:t>Электрон.текстовые</w:t>
      </w:r>
      <w:proofErr w:type="spellEnd"/>
      <w:r w:rsidRPr="00D21EC5">
        <w:t xml:space="preserve"> данные.— Минск: </w:t>
      </w:r>
      <w:proofErr w:type="spellStart"/>
      <w:r w:rsidRPr="00D21EC5">
        <w:t>Вышэйшая</w:t>
      </w:r>
      <w:proofErr w:type="spellEnd"/>
      <w:r w:rsidRPr="00D21EC5">
        <w:t xml:space="preserve"> школа, 2015.— 168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/48014.— </w:t>
      </w:r>
      <w:proofErr w:type="spellStart"/>
      <w:r w:rsidRPr="00D21EC5">
        <w:t>ЭБС</w:t>
      </w:r>
      <w:proofErr w:type="spellEnd"/>
      <w:r w:rsidRPr="00D21EC5">
        <w:t xml:space="preserve"> «</w:t>
      </w:r>
      <w:proofErr w:type="spellStart"/>
      <w:r w:rsidRPr="00D21EC5">
        <w:rPr>
          <w:lang w:val="en-US"/>
        </w:rPr>
        <w:t>IPRbooks</w:t>
      </w:r>
      <w:proofErr w:type="spellEnd"/>
      <w:r w:rsidRPr="00D21EC5">
        <w:t xml:space="preserve">», по </w:t>
      </w:r>
      <w:proofErr w:type="spellStart"/>
      <w:r w:rsidRPr="00D21EC5">
        <w:t>паролюАзизян</w:t>
      </w:r>
      <w:proofErr w:type="spellEnd"/>
      <w:r w:rsidRPr="00D21EC5">
        <w:t xml:space="preserve"> </w:t>
      </w:r>
      <w:proofErr w:type="spellStart"/>
      <w:r w:rsidRPr="00D21EC5">
        <w:t>И.А</w:t>
      </w:r>
      <w:proofErr w:type="spellEnd"/>
      <w:r w:rsidRPr="00D21EC5">
        <w:t xml:space="preserve">. Александр Архипенко [Электронный ресурс]: монография/ </w:t>
      </w:r>
      <w:proofErr w:type="spellStart"/>
      <w:r w:rsidRPr="00D21EC5">
        <w:t>Азизян</w:t>
      </w:r>
      <w:proofErr w:type="spellEnd"/>
      <w:r w:rsidRPr="00D21EC5">
        <w:t xml:space="preserve"> </w:t>
      </w:r>
      <w:proofErr w:type="spellStart"/>
      <w:r w:rsidRPr="00D21EC5">
        <w:t>И.А</w:t>
      </w:r>
      <w:proofErr w:type="spellEnd"/>
      <w:r w:rsidRPr="00D21EC5">
        <w:t xml:space="preserve">.— </w:t>
      </w:r>
      <w:proofErr w:type="spellStart"/>
      <w:r w:rsidRPr="00D21EC5">
        <w:t>Электрон.текстовые</w:t>
      </w:r>
      <w:proofErr w:type="spellEnd"/>
      <w:r w:rsidRPr="00D21EC5">
        <w:t xml:space="preserve"> данные.— М.: Прогресс-Традиция, 2010.— 624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/7141.— </w:t>
      </w:r>
      <w:proofErr w:type="spellStart"/>
      <w:r w:rsidRPr="00D21EC5">
        <w:t>ЭБС</w:t>
      </w:r>
      <w:proofErr w:type="spellEnd"/>
      <w:r w:rsidRPr="00D21EC5">
        <w:t xml:space="preserve"> «</w:t>
      </w:r>
      <w:proofErr w:type="spellStart"/>
      <w:r w:rsidRPr="00D21EC5">
        <w:rPr>
          <w:lang w:val="en-US"/>
        </w:rPr>
        <w:t>IPRbooks</w:t>
      </w:r>
      <w:proofErr w:type="spellEnd"/>
      <w:r w:rsidRPr="00D21EC5">
        <w:t>», по паролю</w:t>
      </w:r>
    </w:p>
    <w:p w:rsidR="001B6271" w:rsidRPr="00D21EC5" w:rsidRDefault="001B6271" w:rsidP="00E14ED2">
      <w:pPr>
        <w:jc w:val="both"/>
        <w:outlineLvl w:val="0"/>
      </w:pPr>
    </w:p>
    <w:p w:rsidR="001B6271" w:rsidRPr="00D21EC5" w:rsidRDefault="001B6271" w:rsidP="005E5ECC">
      <w:pPr>
        <w:pStyle w:val="a9"/>
        <w:numPr>
          <w:ilvl w:val="0"/>
          <w:numId w:val="15"/>
        </w:numPr>
        <w:jc w:val="both"/>
        <w:outlineLvl w:val="0"/>
      </w:pPr>
      <w:r w:rsidRPr="00D21EC5">
        <w:t xml:space="preserve">Щукин </w:t>
      </w:r>
      <w:proofErr w:type="spellStart"/>
      <w:r w:rsidRPr="00D21EC5">
        <w:t>Ф.М</w:t>
      </w:r>
      <w:proofErr w:type="spellEnd"/>
      <w:r w:rsidRPr="00D21EC5">
        <w:t xml:space="preserve">. Принципы пластического моделирования орнамента и головы человека [Электронный ресурс]: методические указания/ Щукин </w:t>
      </w:r>
      <w:proofErr w:type="spellStart"/>
      <w:r w:rsidRPr="00D21EC5">
        <w:t>Ф.М</w:t>
      </w:r>
      <w:proofErr w:type="spellEnd"/>
      <w:r w:rsidRPr="00D21EC5">
        <w:t xml:space="preserve">., </w:t>
      </w:r>
      <w:proofErr w:type="spellStart"/>
      <w:r w:rsidRPr="00D21EC5">
        <w:t>Шлеюк</w:t>
      </w:r>
      <w:proofErr w:type="spellEnd"/>
      <w:r w:rsidRPr="00D21EC5">
        <w:t xml:space="preserve"> </w:t>
      </w:r>
      <w:proofErr w:type="spellStart"/>
      <w:r w:rsidRPr="00D21EC5">
        <w:t>С.Г</w:t>
      </w:r>
      <w:proofErr w:type="spellEnd"/>
      <w:r w:rsidRPr="00D21EC5">
        <w:t xml:space="preserve">.— </w:t>
      </w:r>
      <w:proofErr w:type="spellStart"/>
      <w:r w:rsidRPr="00D21EC5">
        <w:t>Электрон.текстовые</w:t>
      </w:r>
      <w:proofErr w:type="spellEnd"/>
      <w:r w:rsidRPr="00D21EC5">
        <w:t xml:space="preserve"> данные.— Оренбург: Оренбургский государственный университет, </w:t>
      </w:r>
      <w:proofErr w:type="spellStart"/>
      <w:r w:rsidRPr="00D21EC5">
        <w:t>ЭБС</w:t>
      </w:r>
      <w:proofErr w:type="spellEnd"/>
      <w:r w:rsidRPr="00D21EC5">
        <w:t xml:space="preserve"> </w:t>
      </w:r>
      <w:proofErr w:type="spellStart"/>
      <w:r w:rsidRPr="00D21EC5">
        <w:t>АСВ</w:t>
      </w:r>
      <w:proofErr w:type="spellEnd"/>
      <w:r w:rsidRPr="00D21EC5">
        <w:t xml:space="preserve">, 2013.— 41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/21642.— </w:t>
      </w:r>
      <w:proofErr w:type="spellStart"/>
      <w:r w:rsidRPr="00D21EC5">
        <w:t>ЭБС</w:t>
      </w:r>
      <w:proofErr w:type="spellEnd"/>
      <w:r w:rsidRPr="00D21EC5">
        <w:t xml:space="preserve"> «</w:t>
      </w:r>
      <w:proofErr w:type="spellStart"/>
      <w:r w:rsidRPr="00D21EC5">
        <w:rPr>
          <w:lang w:val="en-US"/>
        </w:rPr>
        <w:t>IPRbooks</w:t>
      </w:r>
      <w:proofErr w:type="spellEnd"/>
      <w:r w:rsidRPr="00D21EC5">
        <w:t>», по паролю</w:t>
      </w:r>
    </w:p>
    <w:p w:rsidR="001B6271" w:rsidRPr="00D21EC5" w:rsidRDefault="001B6271" w:rsidP="00E14ED2">
      <w:pPr>
        <w:jc w:val="both"/>
        <w:outlineLvl w:val="0"/>
      </w:pPr>
    </w:p>
    <w:p w:rsidR="001B6271" w:rsidRPr="00D21EC5" w:rsidRDefault="001B6271" w:rsidP="005E5ECC">
      <w:pPr>
        <w:pStyle w:val="a9"/>
        <w:numPr>
          <w:ilvl w:val="0"/>
          <w:numId w:val="15"/>
        </w:numPr>
        <w:jc w:val="both"/>
        <w:outlineLvl w:val="0"/>
      </w:pPr>
      <w:r w:rsidRPr="00D21EC5">
        <w:t>Гаврилин К.Н. Искусство раннего Рима и Южной Этрурии эпохи расцвета (</w:t>
      </w:r>
      <w:r w:rsidRPr="00D21EC5">
        <w:rPr>
          <w:lang w:val="en-US"/>
        </w:rPr>
        <w:t>VI</w:t>
      </w:r>
      <w:r w:rsidRPr="00D21EC5">
        <w:t>–</w:t>
      </w:r>
      <w:r w:rsidRPr="00D21EC5">
        <w:rPr>
          <w:lang w:val="en-US"/>
        </w:rPr>
        <w:t>V</w:t>
      </w:r>
      <w:r w:rsidRPr="00D21EC5">
        <w:t xml:space="preserve"> вв. до н. э.) по материалам </w:t>
      </w:r>
      <w:proofErr w:type="spellStart"/>
      <w:r w:rsidRPr="00D21EC5">
        <w:t>коропластики</w:t>
      </w:r>
      <w:proofErr w:type="spellEnd"/>
      <w:r w:rsidRPr="00D21EC5">
        <w:t xml:space="preserve"> [Электронный ресурс]/ Гаврилин К.Н.— </w:t>
      </w:r>
      <w:proofErr w:type="spellStart"/>
      <w:r w:rsidRPr="00D21EC5">
        <w:t>Электрон.текстовые</w:t>
      </w:r>
      <w:proofErr w:type="spellEnd"/>
      <w:r w:rsidRPr="00D21EC5">
        <w:t xml:space="preserve"> данные.— М.: Прогресс-Традиция, 2015.— 240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/27903.— </w:t>
      </w:r>
      <w:proofErr w:type="spellStart"/>
      <w:r w:rsidRPr="00D21EC5">
        <w:t>ЭБС</w:t>
      </w:r>
      <w:proofErr w:type="spellEnd"/>
      <w:r w:rsidRPr="00D21EC5">
        <w:t xml:space="preserve"> «</w:t>
      </w:r>
      <w:proofErr w:type="spellStart"/>
      <w:r w:rsidRPr="00D21EC5">
        <w:rPr>
          <w:lang w:val="en-US"/>
        </w:rPr>
        <w:t>IPRbooks</w:t>
      </w:r>
      <w:proofErr w:type="spellEnd"/>
      <w:r w:rsidRPr="00D21EC5">
        <w:t>», по паролю</w:t>
      </w:r>
    </w:p>
    <w:p w:rsidR="001B6271" w:rsidRPr="00D21EC5" w:rsidRDefault="001B6271" w:rsidP="00E14ED2">
      <w:pPr>
        <w:jc w:val="both"/>
        <w:outlineLvl w:val="0"/>
      </w:pPr>
    </w:p>
    <w:p w:rsidR="001B6271" w:rsidRDefault="001B6271" w:rsidP="005E5ECC">
      <w:pPr>
        <w:pStyle w:val="a9"/>
        <w:numPr>
          <w:ilvl w:val="0"/>
          <w:numId w:val="15"/>
        </w:numPr>
        <w:jc w:val="both"/>
        <w:outlineLvl w:val="0"/>
        <w:rPr>
          <w:lang w:val="en-US"/>
        </w:rPr>
      </w:pPr>
      <w:proofErr w:type="spellStart"/>
      <w:r w:rsidRPr="00D21EC5">
        <w:t>Садохин</w:t>
      </w:r>
      <w:proofErr w:type="spellEnd"/>
      <w:r w:rsidRPr="00D21EC5">
        <w:t xml:space="preserve"> </w:t>
      </w:r>
      <w:proofErr w:type="spellStart"/>
      <w:r w:rsidRPr="00D21EC5">
        <w:t>А.П</w:t>
      </w:r>
      <w:proofErr w:type="spellEnd"/>
      <w:r w:rsidRPr="00D21EC5">
        <w:t xml:space="preserve">. История мировой культуры [Электронный ресурс]: учебное пособие для студентов высших учебных заведений/ </w:t>
      </w:r>
      <w:proofErr w:type="spellStart"/>
      <w:r w:rsidRPr="00D21EC5">
        <w:t>Садохин</w:t>
      </w:r>
      <w:proofErr w:type="spellEnd"/>
      <w:r w:rsidRPr="00D21EC5">
        <w:t xml:space="preserve"> </w:t>
      </w:r>
      <w:proofErr w:type="spellStart"/>
      <w:r w:rsidRPr="00D21EC5">
        <w:t>А.П</w:t>
      </w:r>
      <w:proofErr w:type="spellEnd"/>
      <w:r w:rsidRPr="00D21EC5">
        <w:t xml:space="preserve">., </w:t>
      </w:r>
      <w:proofErr w:type="spellStart"/>
      <w:r w:rsidRPr="00D21EC5">
        <w:t>Грушевицкая</w:t>
      </w:r>
      <w:proofErr w:type="spellEnd"/>
      <w:r w:rsidRPr="00D21EC5">
        <w:t xml:space="preserve"> Т.Г.— </w:t>
      </w:r>
      <w:proofErr w:type="spellStart"/>
      <w:r w:rsidRPr="00D21EC5">
        <w:t>Электрон.текстовые</w:t>
      </w:r>
      <w:proofErr w:type="spellEnd"/>
      <w:r w:rsidRPr="00D21EC5">
        <w:t xml:space="preserve"> данные.— М.: </w:t>
      </w:r>
      <w:proofErr w:type="spellStart"/>
      <w:r w:rsidRPr="00D21EC5">
        <w:t>ЮНИТИ</w:t>
      </w:r>
      <w:proofErr w:type="spellEnd"/>
      <w:r w:rsidRPr="00D21EC5">
        <w:t xml:space="preserve">-ДАНА, 2012.— 975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/34438.— </w:t>
      </w:r>
      <w:proofErr w:type="spellStart"/>
      <w:r w:rsidRPr="00D21EC5">
        <w:rPr>
          <w:lang w:val="en-US"/>
        </w:rPr>
        <w:t>ЭБС</w:t>
      </w:r>
      <w:proofErr w:type="spellEnd"/>
      <w:r w:rsidRPr="00D21EC5">
        <w:rPr>
          <w:lang w:val="en-US"/>
        </w:rPr>
        <w:t xml:space="preserve"> «</w:t>
      </w:r>
      <w:proofErr w:type="spellStart"/>
      <w:r w:rsidRPr="00D21EC5">
        <w:rPr>
          <w:lang w:val="en-US"/>
        </w:rPr>
        <w:t>IPRbooks</w:t>
      </w:r>
      <w:proofErr w:type="spellEnd"/>
      <w:r w:rsidRPr="00D21EC5">
        <w:rPr>
          <w:lang w:val="en-US"/>
        </w:rPr>
        <w:t xml:space="preserve">», </w:t>
      </w:r>
      <w:proofErr w:type="spellStart"/>
      <w:r w:rsidRPr="00D21EC5">
        <w:rPr>
          <w:lang w:val="en-US"/>
        </w:rPr>
        <w:t>попаролю</w:t>
      </w:r>
      <w:proofErr w:type="spellEnd"/>
    </w:p>
    <w:p w:rsidR="001B6271" w:rsidRPr="008B2879" w:rsidRDefault="001B6271" w:rsidP="00E14ED2">
      <w:pPr>
        <w:jc w:val="both"/>
        <w:outlineLvl w:val="0"/>
        <w:rPr>
          <w:lang w:val="en-US"/>
        </w:rPr>
      </w:pPr>
    </w:p>
    <w:p w:rsidR="001B6271" w:rsidRPr="00D21EC5" w:rsidRDefault="001B6271" w:rsidP="005E5ECC">
      <w:pPr>
        <w:pStyle w:val="a9"/>
        <w:numPr>
          <w:ilvl w:val="0"/>
          <w:numId w:val="15"/>
        </w:numPr>
        <w:jc w:val="both"/>
        <w:outlineLvl w:val="0"/>
        <w:rPr>
          <w:lang w:val="en-US"/>
        </w:rPr>
      </w:pPr>
      <w:r w:rsidRPr="00D21EC5">
        <w:t xml:space="preserve">Доронина </w:t>
      </w:r>
      <w:proofErr w:type="spellStart"/>
      <w:r w:rsidRPr="00D21EC5">
        <w:t>Л.Н</w:t>
      </w:r>
      <w:proofErr w:type="spellEnd"/>
      <w:r w:rsidRPr="00D21EC5">
        <w:t xml:space="preserve">. Скульптура сталинской эпохи (1930–1950-е годы) [Электронный ресурс]: монография/ Доронина </w:t>
      </w:r>
      <w:proofErr w:type="spellStart"/>
      <w:r w:rsidRPr="00D21EC5">
        <w:t>Л.Н</w:t>
      </w:r>
      <w:proofErr w:type="spellEnd"/>
      <w:r w:rsidRPr="00D21EC5">
        <w:t xml:space="preserve">.— </w:t>
      </w:r>
      <w:proofErr w:type="spellStart"/>
      <w:r w:rsidRPr="00D21EC5">
        <w:t>Электрон.текстовые</w:t>
      </w:r>
      <w:proofErr w:type="spellEnd"/>
      <w:r w:rsidRPr="00D21EC5">
        <w:t xml:space="preserve"> данные.— М.: Московский городской педагогический университет, 2013.— 100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/26609.— </w:t>
      </w:r>
      <w:proofErr w:type="spellStart"/>
      <w:r w:rsidRPr="00D21EC5">
        <w:rPr>
          <w:lang w:val="en-US"/>
        </w:rPr>
        <w:t>ЭБС</w:t>
      </w:r>
      <w:proofErr w:type="spellEnd"/>
      <w:r w:rsidRPr="00D21EC5">
        <w:rPr>
          <w:lang w:val="en-US"/>
        </w:rPr>
        <w:t xml:space="preserve"> «</w:t>
      </w:r>
      <w:proofErr w:type="spellStart"/>
      <w:r w:rsidRPr="00D21EC5">
        <w:rPr>
          <w:lang w:val="en-US"/>
        </w:rPr>
        <w:t>IPRbooks</w:t>
      </w:r>
      <w:proofErr w:type="spellEnd"/>
      <w:r w:rsidRPr="00D21EC5">
        <w:rPr>
          <w:lang w:val="en-US"/>
        </w:rPr>
        <w:t xml:space="preserve">», </w:t>
      </w:r>
      <w:proofErr w:type="spellStart"/>
      <w:r w:rsidRPr="00D21EC5">
        <w:rPr>
          <w:lang w:val="en-US"/>
        </w:rPr>
        <w:t>попаролю</w:t>
      </w:r>
      <w:proofErr w:type="spellEnd"/>
    </w:p>
    <w:p w:rsidR="001B6271" w:rsidRPr="00D21EC5" w:rsidRDefault="001B6271" w:rsidP="00E14ED2">
      <w:pPr>
        <w:jc w:val="both"/>
        <w:outlineLvl w:val="0"/>
      </w:pPr>
    </w:p>
    <w:p w:rsidR="001B6271" w:rsidRPr="00D21EC5" w:rsidRDefault="001B6271" w:rsidP="006406F4">
      <w:pPr>
        <w:pStyle w:val="11"/>
        <w:jc w:val="both"/>
      </w:pPr>
      <w:proofErr w:type="spellStart"/>
      <w:r w:rsidRPr="00D21EC5">
        <w:t>Г.В</w:t>
      </w:r>
      <w:proofErr w:type="spellEnd"/>
      <w:r w:rsidRPr="00D21EC5">
        <w:t xml:space="preserve">. </w:t>
      </w:r>
      <w:proofErr w:type="spellStart"/>
      <w:r w:rsidRPr="00D21EC5">
        <w:t>ДудниковаПособие</w:t>
      </w:r>
      <w:proofErr w:type="spellEnd"/>
      <w:r w:rsidRPr="00D21EC5">
        <w:t xml:space="preserve"> по скульптуре. </w:t>
      </w:r>
      <w:r>
        <w:t>Виды р</w:t>
      </w:r>
      <w:r w:rsidRPr="00D21EC5">
        <w:t>ельеф</w:t>
      </w:r>
      <w:r>
        <w:t>ных изображений в скульптуре</w:t>
      </w:r>
      <w:r w:rsidRPr="00D21EC5">
        <w:t xml:space="preserve">. Учебное пособие - Гжель ГГУ, </w:t>
      </w:r>
      <w:proofErr w:type="spellStart"/>
      <w:r w:rsidRPr="00D21EC5">
        <w:t>2016г</w:t>
      </w:r>
      <w:proofErr w:type="spellEnd"/>
      <w:r w:rsidRPr="00D21EC5">
        <w:t>.</w:t>
      </w:r>
    </w:p>
    <w:p w:rsidR="001B6271" w:rsidRPr="00BC43DA" w:rsidRDefault="001B6271" w:rsidP="00BC43DA">
      <w:pPr>
        <w:ind w:firstLine="567"/>
        <w:jc w:val="both"/>
      </w:pPr>
    </w:p>
    <w:p w:rsidR="001B6271" w:rsidRPr="006406F4" w:rsidRDefault="001B6271" w:rsidP="006406F4">
      <w:pPr>
        <w:ind w:firstLine="567"/>
        <w:jc w:val="both"/>
        <w:rPr>
          <w:color w:val="000000"/>
          <w:shd w:val="clear" w:color="auto" w:fill="FCFCFC"/>
        </w:rPr>
      </w:pPr>
      <w:proofErr w:type="spellStart"/>
      <w:r w:rsidRPr="006406F4">
        <w:rPr>
          <w:color w:val="000000"/>
          <w:shd w:val="clear" w:color="auto" w:fill="FCFCFC"/>
        </w:rPr>
        <w:t>8.Перечень</w:t>
      </w:r>
      <w:proofErr w:type="spellEnd"/>
      <w:r w:rsidRPr="006406F4">
        <w:rPr>
          <w:color w:val="000000"/>
          <w:shd w:val="clear" w:color="auto" w:fill="FCFCFC"/>
        </w:rPr>
        <w:t xml:space="preserve"> ресурсов информационно-телекоммуникационной сети "Интернет" (далее - сеть "Интернет"), необходимых для освоения дисциплины (модуля)</w:t>
      </w:r>
    </w:p>
    <w:p w:rsidR="001B6271" w:rsidRPr="006406F4" w:rsidRDefault="001B6271" w:rsidP="006406F4">
      <w:pPr>
        <w:ind w:firstLine="567"/>
        <w:jc w:val="both"/>
        <w:rPr>
          <w:color w:val="000000"/>
          <w:shd w:val="clear" w:color="auto" w:fill="FCFCFC"/>
        </w:rPr>
      </w:pPr>
    </w:p>
    <w:p w:rsidR="001B6271" w:rsidRPr="006406F4" w:rsidRDefault="001B6271" w:rsidP="006406F4">
      <w:pPr>
        <w:ind w:firstLine="567"/>
        <w:jc w:val="both"/>
        <w:rPr>
          <w:color w:val="000000"/>
          <w:shd w:val="clear" w:color="auto" w:fill="FCFCFC"/>
        </w:rPr>
      </w:pPr>
      <w:r w:rsidRPr="006406F4">
        <w:rPr>
          <w:color w:val="000000"/>
          <w:shd w:val="clear" w:color="auto" w:fill="FCFCFC"/>
        </w:rPr>
        <w:t>1.</w:t>
      </w:r>
      <w:r w:rsidRPr="006406F4">
        <w:rPr>
          <w:color w:val="000000"/>
          <w:shd w:val="clear" w:color="auto" w:fill="FCFCFC"/>
        </w:rPr>
        <w:tab/>
      </w:r>
      <w:proofErr w:type="spellStart"/>
      <w:r w:rsidRPr="006406F4">
        <w:rPr>
          <w:color w:val="000000"/>
          <w:shd w:val="clear" w:color="auto" w:fill="FCFCFC"/>
        </w:rPr>
        <w:t>www.iprbookshop.ru</w:t>
      </w:r>
      <w:proofErr w:type="spellEnd"/>
      <w:r w:rsidRPr="006406F4">
        <w:rPr>
          <w:color w:val="000000"/>
          <w:shd w:val="clear" w:color="auto" w:fill="FCFCFC"/>
        </w:rPr>
        <w:t xml:space="preserve"> </w:t>
      </w:r>
    </w:p>
    <w:p w:rsidR="001B6271" w:rsidRPr="006406F4" w:rsidRDefault="001B6271" w:rsidP="006406F4">
      <w:pPr>
        <w:ind w:firstLine="567"/>
        <w:jc w:val="both"/>
        <w:rPr>
          <w:color w:val="000000"/>
          <w:shd w:val="clear" w:color="auto" w:fill="FCFCFC"/>
        </w:rPr>
      </w:pPr>
      <w:r w:rsidRPr="006406F4">
        <w:rPr>
          <w:color w:val="000000"/>
          <w:shd w:val="clear" w:color="auto" w:fill="FCFCFC"/>
        </w:rPr>
        <w:t>2.</w:t>
      </w:r>
      <w:r w:rsidRPr="006406F4">
        <w:rPr>
          <w:color w:val="000000"/>
          <w:shd w:val="clear" w:color="auto" w:fill="FCFCFC"/>
        </w:rPr>
        <w:tab/>
      </w:r>
      <w:proofErr w:type="spellStart"/>
      <w:r w:rsidRPr="006406F4">
        <w:rPr>
          <w:color w:val="000000"/>
          <w:shd w:val="clear" w:color="auto" w:fill="FCFCFC"/>
        </w:rPr>
        <w:t>www.zipsites.ru</w:t>
      </w:r>
      <w:proofErr w:type="spellEnd"/>
      <w:r w:rsidRPr="006406F4">
        <w:rPr>
          <w:color w:val="000000"/>
          <w:shd w:val="clear" w:color="auto" w:fill="FCFCFC"/>
        </w:rPr>
        <w:t xml:space="preserve"> – бесплатная электронная Интернет библиотека.</w:t>
      </w:r>
    </w:p>
    <w:p w:rsidR="001B6271" w:rsidRPr="006406F4" w:rsidRDefault="001B6271" w:rsidP="006406F4">
      <w:pPr>
        <w:ind w:firstLine="567"/>
        <w:jc w:val="both"/>
        <w:rPr>
          <w:color w:val="000000"/>
          <w:shd w:val="clear" w:color="auto" w:fill="FCFCFC"/>
        </w:rPr>
      </w:pPr>
      <w:r w:rsidRPr="006406F4">
        <w:rPr>
          <w:color w:val="000000"/>
          <w:shd w:val="clear" w:color="auto" w:fill="FCFCFC"/>
        </w:rPr>
        <w:t>3.</w:t>
      </w:r>
      <w:r w:rsidRPr="006406F4">
        <w:rPr>
          <w:color w:val="000000"/>
          <w:shd w:val="clear" w:color="auto" w:fill="FCFCFC"/>
        </w:rPr>
        <w:tab/>
      </w:r>
      <w:proofErr w:type="spellStart"/>
      <w:r w:rsidRPr="006406F4">
        <w:rPr>
          <w:color w:val="000000"/>
          <w:shd w:val="clear" w:color="auto" w:fill="FCFCFC"/>
        </w:rPr>
        <w:t>www.elibraru.ru</w:t>
      </w:r>
      <w:proofErr w:type="spellEnd"/>
      <w:r w:rsidRPr="006406F4">
        <w:rPr>
          <w:color w:val="000000"/>
          <w:shd w:val="clear" w:color="auto" w:fill="FCFCFC"/>
        </w:rPr>
        <w:t xml:space="preserve"> – бесплатная электронная Интернет библиотека. </w:t>
      </w:r>
    </w:p>
    <w:p w:rsidR="001B6271" w:rsidRPr="006406F4" w:rsidRDefault="001B6271" w:rsidP="006406F4">
      <w:pPr>
        <w:ind w:firstLine="567"/>
        <w:jc w:val="both"/>
        <w:rPr>
          <w:color w:val="000000"/>
          <w:shd w:val="clear" w:color="auto" w:fill="FCFCFC"/>
        </w:rPr>
      </w:pPr>
      <w:r w:rsidRPr="006406F4">
        <w:rPr>
          <w:color w:val="000000"/>
          <w:shd w:val="clear" w:color="auto" w:fill="FCFCFC"/>
        </w:rPr>
        <w:t>4.</w:t>
      </w:r>
      <w:r w:rsidRPr="006406F4">
        <w:rPr>
          <w:color w:val="000000"/>
          <w:shd w:val="clear" w:color="auto" w:fill="FCFCFC"/>
        </w:rPr>
        <w:tab/>
      </w:r>
      <w:proofErr w:type="spellStart"/>
      <w:r w:rsidRPr="006406F4">
        <w:rPr>
          <w:color w:val="000000"/>
          <w:shd w:val="clear" w:color="auto" w:fill="FCFCFC"/>
        </w:rPr>
        <w:t>www.big.libraru.info</w:t>
      </w:r>
      <w:proofErr w:type="spellEnd"/>
      <w:r w:rsidRPr="006406F4">
        <w:rPr>
          <w:color w:val="000000"/>
          <w:shd w:val="clear" w:color="auto" w:fill="FCFCFC"/>
        </w:rPr>
        <w:t xml:space="preserve"> – большая  электронная библиотека.</w:t>
      </w:r>
    </w:p>
    <w:p w:rsidR="001B6271" w:rsidRPr="006406F4" w:rsidRDefault="001B6271" w:rsidP="006406F4">
      <w:pPr>
        <w:ind w:firstLine="567"/>
        <w:jc w:val="both"/>
        <w:rPr>
          <w:color w:val="000000"/>
          <w:shd w:val="clear" w:color="auto" w:fill="FCFCFC"/>
        </w:rPr>
      </w:pPr>
      <w:r w:rsidRPr="006406F4">
        <w:rPr>
          <w:color w:val="000000"/>
          <w:shd w:val="clear" w:color="auto" w:fill="FCFCFC"/>
        </w:rPr>
        <w:t>5.</w:t>
      </w:r>
      <w:r w:rsidRPr="006406F4">
        <w:rPr>
          <w:color w:val="000000"/>
          <w:shd w:val="clear" w:color="auto" w:fill="FCFCFC"/>
        </w:rPr>
        <w:tab/>
      </w:r>
      <w:proofErr w:type="spellStart"/>
      <w:r w:rsidRPr="006406F4">
        <w:rPr>
          <w:color w:val="000000"/>
          <w:shd w:val="clear" w:color="auto" w:fill="FCFCFC"/>
        </w:rPr>
        <w:t>http</w:t>
      </w:r>
      <w:proofErr w:type="spellEnd"/>
      <w:r w:rsidRPr="006406F4">
        <w:rPr>
          <w:color w:val="000000"/>
          <w:shd w:val="clear" w:color="auto" w:fill="FCFCFC"/>
        </w:rPr>
        <w:t>://</w:t>
      </w:r>
      <w:proofErr w:type="spellStart"/>
      <w:r w:rsidRPr="006406F4">
        <w:rPr>
          <w:color w:val="000000"/>
          <w:shd w:val="clear" w:color="auto" w:fill="FCFCFC"/>
        </w:rPr>
        <w:t>www.kkctrigo.centerstart.ru</w:t>
      </w:r>
      <w:proofErr w:type="spellEnd"/>
      <w:r w:rsidRPr="006406F4">
        <w:rPr>
          <w:color w:val="000000"/>
          <w:shd w:val="clear" w:color="auto" w:fill="FCFCFC"/>
        </w:rPr>
        <w:t>/ - портал “Российское образование”</w:t>
      </w:r>
    </w:p>
    <w:p w:rsidR="001B6271" w:rsidRPr="006406F4" w:rsidRDefault="001B6271" w:rsidP="006406F4">
      <w:pPr>
        <w:ind w:firstLine="567"/>
        <w:jc w:val="both"/>
        <w:rPr>
          <w:color w:val="000000"/>
          <w:shd w:val="clear" w:color="auto" w:fill="FCFCFC"/>
        </w:rPr>
      </w:pPr>
      <w:r w:rsidRPr="006406F4">
        <w:rPr>
          <w:color w:val="000000"/>
          <w:shd w:val="clear" w:color="auto" w:fill="FCFCFC"/>
        </w:rPr>
        <w:t>6.</w:t>
      </w:r>
      <w:r w:rsidRPr="006406F4">
        <w:rPr>
          <w:color w:val="000000"/>
          <w:shd w:val="clear" w:color="auto" w:fill="FCFCFC"/>
        </w:rPr>
        <w:tab/>
      </w:r>
      <w:proofErr w:type="spellStart"/>
      <w:r w:rsidRPr="006406F4">
        <w:rPr>
          <w:color w:val="000000"/>
          <w:shd w:val="clear" w:color="auto" w:fill="FCFCFC"/>
        </w:rPr>
        <w:t>http</w:t>
      </w:r>
      <w:proofErr w:type="spellEnd"/>
      <w:r w:rsidRPr="006406F4">
        <w:rPr>
          <w:color w:val="000000"/>
          <w:shd w:val="clear" w:color="auto" w:fill="FCFCFC"/>
        </w:rPr>
        <w:t xml:space="preserve">:// </w:t>
      </w:r>
      <w:proofErr w:type="spellStart"/>
      <w:r w:rsidRPr="006406F4">
        <w:rPr>
          <w:color w:val="000000"/>
          <w:shd w:val="clear" w:color="auto" w:fill="FCFCFC"/>
        </w:rPr>
        <w:t>www.intuit.ru</w:t>
      </w:r>
      <w:proofErr w:type="spellEnd"/>
      <w:r w:rsidRPr="006406F4">
        <w:rPr>
          <w:color w:val="000000"/>
          <w:shd w:val="clear" w:color="auto" w:fill="FCFCFC"/>
        </w:rPr>
        <w:t>/ - Национальный Открытый Университет «</w:t>
      </w:r>
      <w:proofErr w:type="spellStart"/>
      <w:r w:rsidRPr="006406F4">
        <w:rPr>
          <w:color w:val="000000"/>
          <w:shd w:val="clear" w:color="auto" w:fill="FCFCFC"/>
        </w:rPr>
        <w:t>ИНТУИТ</w:t>
      </w:r>
      <w:proofErr w:type="spellEnd"/>
      <w:r w:rsidRPr="006406F4">
        <w:rPr>
          <w:color w:val="000000"/>
          <w:shd w:val="clear" w:color="auto" w:fill="FCFCFC"/>
        </w:rPr>
        <w:t>»</w:t>
      </w:r>
    </w:p>
    <w:p w:rsidR="001B6271" w:rsidRPr="006406F4" w:rsidRDefault="001B6271" w:rsidP="006406F4">
      <w:pPr>
        <w:ind w:firstLine="567"/>
        <w:jc w:val="both"/>
        <w:rPr>
          <w:color w:val="000000"/>
          <w:shd w:val="clear" w:color="auto" w:fill="FCFCFC"/>
        </w:rPr>
      </w:pPr>
      <w:r w:rsidRPr="006406F4">
        <w:rPr>
          <w:color w:val="000000"/>
          <w:shd w:val="clear" w:color="auto" w:fill="FCFCFC"/>
        </w:rPr>
        <w:t>7.</w:t>
      </w:r>
      <w:r w:rsidRPr="006406F4">
        <w:rPr>
          <w:color w:val="000000"/>
          <w:shd w:val="clear" w:color="auto" w:fill="FCFCFC"/>
        </w:rPr>
        <w:tab/>
      </w:r>
      <w:proofErr w:type="spellStart"/>
      <w:r w:rsidRPr="006406F4">
        <w:rPr>
          <w:color w:val="000000"/>
          <w:shd w:val="clear" w:color="auto" w:fill="FCFCFC"/>
        </w:rPr>
        <w:t>http</w:t>
      </w:r>
      <w:proofErr w:type="spellEnd"/>
      <w:r w:rsidRPr="006406F4">
        <w:rPr>
          <w:color w:val="000000"/>
          <w:shd w:val="clear" w:color="auto" w:fill="FCFCFC"/>
        </w:rPr>
        <w:t xml:space="preserve">:// </w:t>
      </w:r>
      <w:proofErr w:type="spellStart"/>
      <w:r w:rsidRPr="006406F4">
        <w:rPr>
          <w:color w:val="000000"/>
          <w:shd w:val="clear" w:color="auto" w:fill="FCFCFC"/>
        </w:rPr>
        <w:t>www.edu.ru</w:t>
      </w:r>
      <w:proofErr w:type="spellEnd"/>
      <w:r w:rsidRPr="006406F4">
        <w:rPr>
          <w:color w:val="000000"/>
          <w:shd w:val="clear" w:color="auto" w:fill="FCFCFC"/>
        </w:rPr>
        <w:t>/ - федеральный портал “Российское образование”</w:t>
      </w:r>
    </w:p>
    <w:p w:rsidR="001B6271" w:rsidRPr="006406F4" w:rsidRDefault="001B6271" w:rsidP="006406F4">
      <w:pPr>
        <w:ind w:firstLine="567"/>
        <w:jc w:val="both"/>
        <w:rPr>
          <w:color w:val="000000"/>
          <w:shd w:val="clear" w:color="auto" w:fill="FCFCFC"/>
        </w:rPr>
      </w:pPr>
      <w:r w:rsidRPr="006406F4">
        <w:rPr>
          <w:color w:val="000000"/>
          <w:shd w:val="clear" w:color="auto" w:fill="FCFCFC"/>
        </w:rPr>
        <w:t>8.</w:t>
      </w:r>
      <w:r w:rsidRPr="006406F4">
        <w:rPr>
          <w:color w:val="000000"/>
          <w:shd w:val="clear" w:color="auto" w:fill="FCFCFC"/>
        </w:rPr>
        <w:tab/>
      </w:r>
      <w:proofErr w:type="spellStart"/>
      <w:r w:rsidRPr="006406F4">
        <w:rPr>
          <w:color w:val="000000"/>
          <w:shd w:val="clear" w:color="auto" w:fill="FCFCFC"/>
        </w:rPr>
        <w:t>http</w:t>
      </w:r>
      <w:proofErr w:type="spellEnd"/>
      <w:r w:rsidRPr="006406F4">
        <w:rPr>
          <w:color w:val="000000"/>
          <w:shd w:val="clear" w:color="auto" w:fill="FCFCFC"/>
        </w:rPr>
        <w:t xml:space="preserve">:// </w:t>
      </w:r>
      <w:proofErr w:type="spellStart"/>
      <w:r w:rsidRPr="006406F4">
        <w:rPr>
          <w:color w:val="000000"/>
          <w:shd w:val="clear" w:color="auto" w:fill="FCFCFC"/>
        </w:rPr>
        <w:t>www.informika.ru</w:t>
      </w:r>
      <w:proofErr w:type="spellEnd"/>
      <w:r w:rsidRPr="006406F4">
        <w:rPr>
          <w:color w:val="000000"/>
          <w:shd w:val="clear" w:color="auto" w:fill="FCFCFC"/>
        </w:rPr>
        <w:t xml:space="preserve">/ - федеральное хранилище «Единая коллекция цифровых образовательных </w:t>
      </w:r>
      <w:proofErr w:type="spellStart"/>
      <w:r w:rsidRPr="006406F4">
        <w:rPr>
          <w:color w:val="000000"/>
          <w:shd w:val="clear" w:color="auto" w:fill="FCFCFC"/>
        </w:rPr>
        <w:t>рессурсов</w:t>
      </w:r>
      <w:proofErr w:type="spellEnd"/>
      <w:r w:rsidRPr="006406F4">
        <w:rPr>
          <w:color w:val="000000"/>
          <w:shd w:val="clear" w:color="auto" w:fill="FCFCFC"/>
        </w:rPr>
        <w:t>»</w:t>
      </w:r>
    </w:p>
    <w:p w:rsidR="001B6271" w:rsidRPr="006406F4" w:rsidRDefault="001B6271" w:rsidP="006406F4">
      <w:pPr>
        <w:ind w:firstLine="567"/>
        <w:jc w:val="both"/>
        <w:rPr>
          <w:color w:val="000000"/>
          <w:shd w:val="clear" w:color="auto" w:fill="FCFCFC"/>
        </w:rPr>
      </w:pPr>
      <w:r w:rsidRPr="006406F4">
        <w:rPr>
          <w:color w:val="000000"/>
          <w:shd w:val="clear" w:color="auto" w:fill="FCFCFC"/>
        </w:rPr>
        <w:t>9.</w:t>
      </w:r>
      <w:r w:rsidRPr="006406F4">
        <w:rPr>
          <w:color w:val="000000"/>
          <w:shd w:val="clear" w:color="auto" w:fill="FCFCFC"/>
        </w:rPr>
        <w:tab/>
      </w:r>
      <w:proofErr w:type="spellStart"/>
      <w:r w:rsidRPr="006406F4">
        <w:rPr>
          <w:color w:val="000000"/>
          <w:shd w:val="clear" w:color="auto" w:fill="FCFCFC"/>
        </w:rPr>
        <w:t>http</w:t>
      </w:r>
      <w:proofErr w:type="spellEnd"/>
      <w:r w:rsidRPr="006406F4">
        <w:rPr>
          <w:color w:val="000000"/>
          <w:shd w:val="clear" w:color="auto" w:fill="FCFCFC"/>
        </w:rPr>
        <w:t xml:space="preserve">:// </w:t>
      </w:r>
      <w:proofErr w:type="spellStart"/>
      <w:r w:rsidRPr="006406F4">
        <w:rPr>
          <w:color w:val="000000"/>
          <w:shd w:val="clear" w:color="auto" w:fill="FCFCFC"/>
        </w:rPr>
        <w:t>www.cor.home-edu.ru</w:t>
      </w:r>
      <w:proofErr w:type="spellEnd"/>
      <w:r w:rsidRPr="006406F4">
        <w:rPr>
          <w:color w:val="000000"/>
          <w:shd w:val="clear" w:color="auto" w:fill="FCFCFC"/>
        </w:rPr>
        <w:t xml:space="preserve">/ - сайт цифровых образовательных </w:t>
      </w:r>
      <w:proofErr w:type="spellStart"/>
      <w:r w:rsidRPr="006406F4">
        <w:rPr>
          <w:color w:val="000000"/>
          <w:shd w:val="clear" w:color="auto" w:fill="FCFCFC"/>
        </w:rPr>
        <w:t>рессурсов</w:t>
      </w:r>
      <w:proofErr w:type="spellEnd"/>
    </w:p>
    <w:p w:rsidR="001B6271" w:rsidRPr="006406F4" w:rsidRDefault="001B6271" w:rsidP="006406F4">
      <w:pPr>
        <w:ind w:firstLine="567"/>
        <w:jc w:val="both"/>
        <w:rPr>
          <w:color w:val="000000"/>
          <w:shd w:val="clear" w:color="auto" w:fill="FCFCFC"/>
        </w:rPr>
      </w:pPr>
      <w:r w:rsidRPr="006406F4">
        <w:rPr>
          <w:color w:val="000000"/>
          <w:shd w:val="clear" w:color="auto" w:fill="FCFCFC"/>
        </w:rPr>
        <w:t>10.</w:t>
      </w:r>
      <w:r w:rsidRPr="006406F4">
        <w:rPr>
          <w:color w:val="000000"/>
          <w:shd w:val="clear" w:color="auto" w:fill="FCFCFC"/>
        </w:rPr>
        <w:tab/>
      </w:r>
      <w:proofErr w:type="spellStart"/>
      <w:r w:rsidRPr="006406F4">
        <w:rPr>
          <w:color w:val="000000"/>
          <w:shd w:val="clear" w:color="auto" w:fill="FCFCFC"/>
        </w:rPr>
        <w:t>www.hermitagemuseum.org</w:t>
      </w:r>
      <w:proofErr w:type="spellEnd"/>
      <w:r w:rsidRPr="006406F4">
        <w:rPr>
          <w:color w:val="000000"/>
          <w:shd w:val="clear" w:color="auto" w:fill="FCFCFC"/>
        </w:rPr>
        <w:t xml:space="preserve">  - Государственный Эрмитаж в Санкт Петербурге</w:t>
      </w:r>
    </w:p>
    <w:p w:rsidR="001B6271" w:rsidRPr="006406F4" w:rsidRDefault="001B6271" w:rsidP="006406F4">
      <w:pPr>
        <w:ind w:firstLine="567"/>
        <w:jc w:val="both"/>
        <w:rPr>
          <w:color w:val="000000"/>
          <w:shd w:val="clear" w:color="auto" w:fill="FCFCFC"/>
        </w:rPr>
      </w:pPr>
      <w:r w:rsidRPr="006406F4">
        <w:rPr>
          <w:color w:val="000000"/>
          <w:shd w:val="clear" w:color="auto" w:fill="FCFCFC"/>
        </w:rPr>
        <w:t>11.</w:t>
      </w:r>
      <w:r w:rsidRPr="006406F4">
        <w:rPr>
          <w:color w:val="000000"/>
          <w:shd w:val="clear" w:color="auto" w:fill="FCFCFC"/>
        </w:rPr>
        <w:tab/>
      </w:r>
      <w:proofErr w:type="spellStart"/>
      <w:r w:rsidRPr="006406F4">
        <w:rPr>
          <w:color w:val="000000"/>
          <w:shd w:val="clear" w:color="auto" w:fill="FCFCFC"/>
        </w:rPr>
        <w:t>www.arts-museum.ru</w:t>
      </w:r>
      <w:proofErr w:type="spellEnd"/>
      <w:r w:rsidRPr="006406F4">
        <w:rPr>
          <w:color w:val="000000"/>
          <w:shd w:val="clear" w:color="auto" w:fill="FCFCFC"/>
        </w:rPr>
        <w:t xml:space="preserve">  - Государственный музей изобразительных искусств имени </w:t>
      </w:r>
      <w:proofErr w:type="spellStart"/>
      <w:r w:rsidRPr="006406F4">
        <w:rPr>
          <w:color w:val="000000"/>
          <w:shd w:val="clear" w:color="auto" w:fill="FCFCFC"/>
        </w:rPr>
        <w:t>А.С</w:t>
      </w:r>
      <w:proofErr w:type="spellEnd"/>
      <w:r w:rsidRPr="006406F4">
        <w:rPr>
          <w:color w:val="000000"/>
          <w:shd w:val="clear" w:color="auto" w:fill="FCFCFC"/>
        </w:rPr>
        <w:t>. Пушкина</w:t>
      </w:r>
    </w:p>
    <w:p w:rsidR="001B6271" w:rsidRPr="006406F4" w:rsidRDefault="001B6271" w:rsidP="006406F4">
      <w:pPr>
        <w:ind w:firstLine="567"/>
        <w:jc w:val="both"/>
        <w:rPr>
          <w:color w:val="000000"/>
          <w:shd w:val="clear" w:color="auto" w:fill="FCFCFC"/>
        </w:rPr>
      </w:pPr>
      <w:r w:rsidRPr="006406F4">
        <w:rPr>
          <w:color w:val="000000"/>
          <w:shd w:val="clear" w:color="auto" w:fill="FCFCFC"/>
        </w:rPr>
        <w:t>12.</w:t>
      </w:r>
      <w:r w:rsidRPr="006406F4">
        <w:rPr>
          <w:color w:val="000000"/>
          <w:shd w:val="clear" w:color="auto" w:fill="FCFCFC"/>
        </w:rPr>
        <w:tab/>
      </w:r>
      <w:proofErr w:type="spellStart"/>
      <w:r w:rsidRPr="006406F4">
        <w:rPr>
          <w:color w:val="000000"/>
          <w:shd w:val="clear" w:color="auto" w:fill="FCFCFC"/>
        </w:rPr>
        <w:t>www.louvre.fr</w:t>
      </w:r>
      <w:proofErr w:type="spellEnd"/>
      <w:r w:rsidRPr="006406F4">
        <w:rPr>
          <w:color w:val="000000"/>
          <w:shd w:val="clear" w:color="auto" w:fill="FCFCFC"/>
        </w:rPr>
        <w:t xml:space="preserve">  - Лувр</w:t>
      </w:r>
    </w:p>
    <w:p w:rsidR="001B6271" w:rsidRPr="006406F4" w:rsidRDefault="001B6271" w:rsidP="006406F4">
      <w:pPr>
        <w:ind w:firstLine="567"/>
        <w:jc w:val="both"/>
        <w:rPr>
          <w:color w:val="000000"/>
          <w:shd w:val="clear" w:color="auto" w:fill="FCFCFC"/>
        </w:rPr>
      </w:pPr>
      <w:r w:rsidRPr="006406F4">
        <w:rPr>
          <w:color w:val="000000"/>
          <w:shd w:val="clear" w:color="auto" w:fill="FCFCFC"/>
        </w:rPr>
        <w:t>13.</w:t>
      </w:r>
      <w:r w:rsidRPr="006406F4">
        <w:rPr>
          <w:color w:val="000000"/>
          <w:shd w:val="clear" w:color="auto" w:fill="FCFCFC"/>
        </w:rPr>
        <w:tab/>
      </w:r>
      <w:proofErr w:type="spellStart"/>
      <w:r w:rsidRPr="006406F4">
        <w:rPr>
          <w:color w:val="000000"/>
          <w:shd w:val="clear" w:color="auto" w:fill="FCFCFC"/>
        </w:rPr>
        <w:t>mv.vatican.va</w:t>
      </w:r>
      <w:proofErr w:type="spellEnd"/>
      <w:r w:rsidRPr="006406F4">
        <w:rPr>
          <w:color w:val="000000"/>
          <w:shd w:val="clear" w:color="auto" w:fill="FCFCFC"/>
        </w:rPr>
        <w:t xml:space="preserve">   - </w:t>
      </w:r>
      <w:proofErr w:type="spellStart"/>
      <w:r w:rsidRPr="006406F4">
        <w:rPr>
          <w:color w:val="000000"/>
          <w:shd w:val="clear" w:color="auto" w:fill="FCFCFC"/>
        </w:rPr>
        <w:t>Ватиканский</w:t>
      </w:r>
      <w:proofErr w:type="spellEnd"/>
      <w:r w:rsidRPr="006406F4">
        <w:rPr>
          <w:color w:val="000000"/>
          <w:shd w:val="clear" w:color="auto" w:fill="FCFCFC"/>
        </w:rPr>
        <w:t xml:space="preserve"> музей, Рим</w:t>
      </w:r>
    </w:p>
    <w:p w:rsidR="001B6271" w:rsidRPr="006406F4" w:rsidRDefault="001B6271" w:rsidP="006406F4">
      <w:pPr>
        <w:ind w:firstLine="567"/>
        <w:jc w:val="both"/>
        <w:rPr>
          <w:color w:val="000000"/>
          <w:shd w:val="clear" w:color="auto" w:fill="FCFCFC"/>
        </w:rPr>
      </w:pPr>
      <w:r w:rsidRPr="006406F4">
        <w:rPr>
          <w:color w:val="000000"/>
          <w:shd w:val="clear" w:color="auto" w:fill="FCFCFC"/>
        </w:rPr>
        <w:t>14.</w:t>
      </w:r>
      <w:r w:rsidRPr="006406F4">
        <w:rPr>
          <w:color w:val="000000"/>
          <w:shd w:val="clear" w:color="auto" w:fill="FCFCFC"/>
        </w:rPr>
        <w:tab/>
      </w:r>
      <w:proofErr w:type="spellStart"/>
      <w:r w:rsidRPr="006406F4">
        <w:rPr>
          <w:color w:val="000000"/>
          <w:shd w:val="clear" w:color="auto" w:fill="FCFCFC"/>
        </w:rPr>
        <w:t>www.szepmuveszeti.hu</w:t>
      </w:r>
      <w:proofErr w:type="spellEnd"/>
      <w:r w:rsidRPr="006406F4">
        <w:rPr>
          <w:color w:val="000000"/>
          <w:shd w:val="clear" w:color="auto" w:fill="FCFCFC"/>
        </w:rPr>
        <w:t xml:space="preserve">   - Будапештский музей зарубежного изобразительного искусства</w:t>
      </w:r>
    </w:p>
    <w:p w:rsidR="001B6271" w:rsidRPr="006406F4" w:rsidRDefault="001B6271" w:rsidP="006406F4">
      <w:pPr>
        <w:ind w:firstLine="567"/>
        <w:jc w:val="both"/>
        <w:rPr>
          <w:color w:val="000000"/>
          <w:shd w:val="clear" w:color="auto" w:fill="FCFCFC"/>
        </w:rPr>
      </w:pPr>
      <w:r w:rsidRPr="006406F4">
        <w:rPr>
          <w:color w:val="000000"/>
          <w:shd w:val="clear" w:color="auto" w:fill="FCFCFC"/>
        </w:rPr>
        <w:t>15.</w:t>
      </w:r>
      <w:r w:rsidRPr="006406F4">
        <w:rPr>
          <w:color w:val="000000"/>
          <w:shd w:val="clear" w:color="auto" w:fill="FCFCFC"/>
        </w:rPr>
        <w:tab/>
      </w:r>
      <w:proofErr w:type="spellStart"/>
      <w:r w:rsidRPr="006406F4">
        <w:rPr>
          <w:color w:val="000000"/>
          <w:shd w:val="clear" w:color="auto" w:fill="FCFCFC"/>
        </w:rPr>
        <w:t>www.museodelprado.es</w:t>
      </w:r>
      <w:proofErr w:type="spellEnd"/>
      <w:r w:rsidRPr="006406F4">
        <w:rPr>
          <w:color w:val="000000"/>
          <w:shd w:val="clear" w:color="auto" w:fill="FCFCFC"/>
        </w:rPr>
        <w:t xml:space="preserve">   - Музей Прадо, Мадрид</w:t>
      </w:r>
    </w:p>
    <w:p w:rsidR="001B6271" w:rsidRPr="006406F4" w:rsidRDefault="001B6271" w:rsidP="006406F4">
      <w:pPr>
        <w:ind w:firstLine="567"/>
        <w:jc w:val="both"/>
        <w:rPr>
          <w:color w:val="000000"/>
          <w:shd w:val="clear" w:color="auto" w:fill="FCFCFC"/>
        </w:rPr>
      </w:pPr>
      <w:r w:rsidRPr="006406F4">
        <w:rPr>
          <w:color w:val="000000"/>
          <w:shd w:val="clear" w:color="auto" w:fill="FCFCFC"/>
        </w:rPr>
        <w:t>16.</w:t>
      </w:r>
      <w:r w:rsidRPr="006406F4">
        <w:rPr>
          <w:color w:val="000000"/>
          <w:shd w:val="clear" w:color="auto" w:fill="FCFCFC"/>
        </w:rPr>
        <w:tab/>
      </w:r>
      <w:proofErr w:type="spellStart"/>
      <w:r w:rsidRPr="006406F4">
        <w:rPr>
          <w:color w:val="000000"/>
          <w:shd w:val="clear" w:color="auto" w:fill="FCFCFC"/>
        </w:rPr>
        <w:t>rusmuseum.ru</w:t>
      </w:r>
      <w:proofErr w:type="spellEnd"/>
      <w:r w:rsidRPr="006406F4">
        <w:rPr>
          <w:color w:val="000000"/>
          <w:shd w:val="clear" w:color="auto" w:fill="FCFCFC"/>
        </w:rPr>
        <w:t xml:space="preserve">  - Русский музей </w:t>
      </w:r>
    </w:p>
    <w:p w:rsidR="001B6271" w:rsidRPr="006406F4" w:rsidRDefault="001B6271" w:rsidP="006406F4">
      <w:pPr>
        <w:ind w:firstLine="567"/>
        <w:jc w:val="both"/>
        <w:rPr>
          <w:color w:val="000000"/>
          <w:shd w:val="clear" w:color="auto" w:fill="FCFCFC"/>
        </w:rPr>
      </w:pPr>
    </w:p>
    <w:p w:rsidR="001B6271" w:rsidRPr="00BC43DA" w:rsidRDefault="001B6271" w:rsidP="00BC43DA">
      <w:pPr>
        <w:ind w:firstLine="567"/>
        <w:jc w:val="both"/>
        <w:rPr>
          <w:color w:val="000000"/>
          <w:shd w:val="clear" w:color="auto" w:fill="FCFCFC"/>
        </w:rPr>
      </w:pPr>
    </w:p>
    <w:p w:rsidR="001B6271" w:rsidRPr="006406F4" w:rsidRDefault="001B6271" w:rsidP="006406F4">
      <w:pPr>
        <w:pStyle w:val="a9"/>
        <w:numPr>
          <w:ilvl w:val="0"/>
          <w:numId w:val="19"/>
        </w:numPr>
        <w:jc w:val="both"/>
        <w:rPr>
          <w:b/>
          <w:i/>
        </w:rPr>
      </w:pPr>
      <w:r w:rsidRPr="006406F4">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1B6271" w:rsidRPr="006406F4" w:rsidRDefault="001B6271" w:rsidP="006406F4">
      <w:pPr>
        <w:contextualSpacing/>
        <w:jc w:val="both"/>
        <w:rPr>
          <w:b/>
          <w:i/>
        </w:rPr>
      </w:pPr>
    </w:p>
    <w:p w:rsidR="001B6271" w:rsidRPr="006406F4" w:rsidRDefault="001B6271" w:rsidP="006406F4">
      <w:pPr>
        <w:numPr>
          <w:ilvl w:val="0"/>
          <w:numId w:val="26"/>
        </w:numPr>
        <w:contextualSpacing/>
        <w:jc w:val="both"/>
      </w:pPr>
      <w:proofErr w:type="spellStart"/>
      <w:r w:rsidRPr="006406F4">
        <w:rPr>
          <w:color w:val="333333"/>
          <w:shd w:val="clear" w:color="auto" w:fill="FFFFFF"/>
        </w:rPr>
        <w:t>www.iprbookshop.ru</w:t>
      </w:r>
      <w:proofErr w:type="spellEnd"/>
    </w:p>
    <w:p w:rsidR="001B6271" w:rsidRPr="006406F4" w:rsidRDefault="001B6271" w:rsidP="006406F4">
      <w:pPr>
        <w:numPr>
          <w:ilvl w:val="0"/>
          <w:numId w:val="26"/>
        </w:numPr>
        <w:contextualSpacing/>
        <w:jc w:val="both"/>
      </w:pPr>
      <w:proofErr w:type="spellStart"/>
      <w:r w:rsidRPr="006406F4">
        <w:t>www.zipsites.ru</w:t>
      </w:r>
      <w:proofErr w:type="spellEnd"/>
      <w:r w:rsidRPr="006406F4">
        <w:t xml:space="preserve"> – бесплатная электронная Интернет библиотека.</w:t>
      </w:r>
    </w:p>
    <w:p w:rsidR="001B6271" w:rsidRPr="006406F4" w:rsidRDefault="001B6271" w:rsidP="006406F4">
      <w:pPr>
        <w:numPr>
          <w:ilvl w:val="0"/>
          <w:numId w:val="26"/>
        </w:numPr>
        <w:contextualSpacing/>
        <w:jc w:val="both"/>
      </w:pPr>
      <w:proofErr w:type="spellStart"/>
      <w:r w:rsidRPr="006406F4">
        <w:t>www.elibraru.ru</w:t>
      </w:r>
      <w:proofErr w:type="spellEnd"/>
      <w:r w:rsidRPr="006406F4">
        <w:t xml:space="preserve"> – бесплатная электронная Интернет библиотека. </w:t>
      </w:r>
    </w:p>
    <w:p w:rsidR="001B6271" w:rsidRPr="006406F4" w:rsidRDefault="001B6271" w:rsidP="006406F4">
      <w:pPr>
        <w:numPr>
          <w:ilvl w:val="0"/>
          <w:numId w:val="26"/>
        </w:numPr>
        <w:contextualSpacing/>
        <w:jc w:val="both"/>
      </w:pPr>
      <w:proofErr w:type="spellStart"/>
      <w:r w:rsidRPr="006406F4">
        <w:t>www.big.libraru.info</w:t>
      </w:r>
      <w:proofErr w:type="spellEnd"/>
      <w:r w:rsidRPr="006406F4">
        <w:t xml:space="preserve"> – большая  электронная библиотека.</w:t>
      </w:r>
    </w:p>
    <w:p w:rsidR="001B6271" w:rsidRPr="006406F4" w:rsidRDefault="001B6271" w:rsidP="006406F4">
      <w:pPr>
        <w:numPr>
          <w:ilvl w:val="0"/>
          <w:numId w:val="26"/>
        </w:numPr>
        <w:ind w:left="1428"/>
        <w:contextualSpacing/>
        <w:jc w:val="both"/>
      </w:pPr>
      <w:r w:rsidRPr="006406F4">
        <w:rPr>
          <w:lang w:val="en-US"/>
        </w:rPr>
        <w:t>http</w:t>
      </w:r>
      <w:r w:rsidRPr="006406F4">
        <w:t>://</w:t>
      </w:r>
      <w:r w:rsidRPr="006406F4">
        <w:rPr>
          <w:lang w:val="en-US"/>
        </w:rPr>
        <w:t>www</w:t>
      </w:r>
      <w:r w:rsidRPr="006406F4">
        <w:t>.</w:t>
      </w:r>
      <w:proofErr w:type="spellStart"/>
      <w:r w:rsidRPr="006406F4">
        <w:rPr>
          <w:lang w:val="en-US"/>
        </w:rPr>
        <w:t>kkctrigo</w:t>
      </w:r>
      <w:proofErr w:type="spellEnd"/>
      <w:r w:rsidRPr="006406F4">
        <w:t>.</w:t>
      </w:r>
      <w:proofErr w:type="spellStart"/>
      <w:r w:rsidRPr="006406F4">
        <w:rPr>
          <w:lang w:val="en-US"/>
        </w:rPr>
        <w:t>centerstart</w:t>
      </w:r>
      <w:proofErr w:type="spellEnd"/>
      <w:r w:rsidRPr="006406F4">
        <w:t>.</w:t>
      </w:r>
      <w:proofErr w:type="spellStart"/>
      <w:r w:rsidRPr="006406F4">
        <w:rPr>
          <w:lang w:val="en-US"/>
        </w:rPr>
        <w:t>ru</w:t>
      </w:r>
      <w:proofErr w:type="spellEnd"/>
      <w:r w:rsidRPr="006406F4">
        <w:t>/ - портал “Российское образование”</w:t>
      </w:r>
    </w:p>
    <w:p w:rsidR="001B6271" w:rsidRPr="006406F4" w:rsidRDefault="001B6271" w:rsidP="006406F4">
      <w:pPr>
        <w:numPr>
          <w:ilvl w:val="0"/>
          <w:numId w:val="26"/>
        </w:numPr>
        <w:ind w:left="1428"/>
        <w:contextualSpacing/>
        <w:jc w:val="both"/>
      </w:pPr>
      <w:r w:rsidRPr="006406F4">
        <w:rPr>
          <w:lang w:val="en-US"/>
        </w:rPr>
        <w:t>http</w:t>
      </w:r>
      <w:r w:rsidRPr="006406F4">
        <w:t xml:space="preserve">:// </w:t>
      </w:r>
      <w:hyperlink r:id="rId8" w:history="1">
        <w:r w:rsidRPr="006406F4">
          <w:rPr>
            <w:color w:val="0000FF"/>
            <w:u w:val="single"/>
            <w:lang w:val="en-US"/>
          </w:rPr>
          <w:t>www</w:t>
        </w:r>
        <w:r w:rsidRPr="006406F4">
          <w:rPr>
            <w:color w:val="0000FF"/>
            <w:u w:val="single"/>
          </w:rPr>
          <w:t>.</w:t>
        </w:r>
        <w:r w:rsidRPr="006406F4">
          <w:rPr>
            <w:color w:val="0000FF"/>
            <w:u w:val="single"/>
            <w:lang w:val="en-US"/>
          </w:rPr>
          <w:t>intuit</w:t>
        </w:r>
        <w:r w:rsidRPr="006406F4">
          <w:rPr>
            <w:color w:val="0000FF"/>
            <w:u w:val="single"/>
          </w:rPr>
          <w:t>.</w:t>
        </w:r>
        <w:proofErr w:type="spellStart"/>
        <w:r w:rsidRPr="006406F4">
          <w:rPr>
            <w:color w:val="0000FF"/>
            <w:u w:val="single"/>
            <w:lang w:val="en-US"/>
          </w:rPr>
          <w:t>ru</w:t>
        </w:r>
        <w:proofErr w:type="spellEnd"/>
        <w:r w:rsidRPr="006406F4">
          <w:rPr>
            <w:color w:val="0000FF"/>
            <w:u w:val="single"/>
          </w:rPr>
          <w:t>/</w:t>
        </w:r>
      </w:hyperlink>
      <w:r w:rsidRPr="006406F4">
        <w:rPr>
          <w:color w:val="0000FF"/>
          <w:u w:val="single"/>
        </w:rPr>
        <w:t xml:space="preserve"> - </w:t>
      </w:r>
      <w:r w:rsidRPr="006406F4">
        <w:t>Национальный Открытый Университет «</w:t>
      </w:r>
      <w:proofErr w:type="spellStart"/>
      <w:r w:rsidRPr="006406F4">
        <w:t>ИНТУИТ</w:t>
      </w:r>
      <w:proofErr w:type="spellEnd"/>
      <w:r w:rsidRPr="006406F4">
        <w:t>»</w:t>
      </w:r>
    </w:p>
    <w:p w:rsidR="001B6271" w:rsidRPr="006406F4" w:rsidRDefault="001B6271" w:rsidP="006406F4">
      <w:pPr>
        <w:numPr>
          <w:ilvl w:val="0"/>
          <w:numId w:val="26"/>
        </w:numPr>
        <w:ind w:left="1428"/>
        <w:contextualSpacing/>
        <w:jc w:val="both"/>
      </w:pPr>
      <w:r w:rsidRPr="006406F4">
        <w:rPr>
          <w:lang w:val="en-US"/>
        </w:rPr>
        <w:t>http</w:t>
      </w:r>
      <w:r w:rsidRPr="006406F4">
        <w:t xml:space="preserve">:// </w:t>
      </w:r>
      <w:hyperlink r:id="rId9" w:history="1">
        <w:r w:rsidRPr="006406F4">
          <w:rPr>
            <w:color w:val="0000FF"/>
            <w:u w:val="single"/>
            <w:lang w:val="en-US"/>
          </w:rPr>
          <w:t>www</w:t>
        </w:r>
        <w:r w:rsidRPr="006406F4">
          <w:rPr>
            <w:color w:val="0000FF"/>
            <w:u w:val="single"/>
          </w:rPr>
          <w:t>.</w:t>
        </w:r>
        <w:proofErr w:type="spellStart"/>
        <w:r w:rsidRPr="006406F4">
          <w:rPr>
            <w:color w:val="0000FF"/>
            <w:u w:val="single"/>
            <w:lang w:val="en-US"/>
          </w:rPr>
          <w:t>edu</w:t>
        </w:r>
        <w:proofErr w:type="spellEnd"/>
        <w:r w:rsidRPr="006406F4">
          <w:rPr>
            <w:color w:val="0000FF"/>
            <w:u w:val="single"/>
          </w:rPr>
          <w:t>.</w:t>
        </w:r>
        <w:proofErr w:type="spellStart"/>
        <w:r w:rsidRPr="006406F4">
          <w:rPr>
            <w:color w:val="0000FF"/>
            <w:u w:val="single"/>
            <w:lang w:val="en-US"/>
          </w:rPr>
          <w:t>ru</w:t>
        </w:r>
        <w:proofErr w:type="spellEnd"/>
        <w:r w:rsidRPr="006406F4">
          <w:rPr>
            <w:color w:val="0000FF"/>
            <w:u w:val="single"/>
          </w:rPr>
          <w:t>/</w:t>
        </w:r>
      </w:hyperlink>
      <w:r w:rsidRPr="006406F4">
        <w:t xml:space="preserve"> - федеральный портал “Российское образование”</w:t>
      </w:r>
    </w:p>
    <w:p w:rsidR="001B6271" w:rsidRPr="006406F4" w:rsidRDefault="001B6271" w:rsidP="006406F4">
      <w:pPr>
        <w:numPr>
          <w:ilvl w:val="0"/>
          <w:numId w:val="26"/>
        </w:numPr>
        <w:ind w:left="1428"/>
        <w:contextualSpacing/>
        <w:jc w:val="both"/>
      </w:pPr>
      <w:r w:rsidRPr="006406F4">
        <w:rPr>
          <w:lang w:val="en-US"/>
        </w:rPr>
        <w:t>http</w:t>
      </w:r>
      <w:r w:rsidRPr="006406F4">
        <w:t xml:space="preserve">:// </w:t>
      </w:r>
      <w:hyperlink r:id="rId10" w:history="1">
        <w:r w:rsidRPr="006406F4">
          <w:rPr>
            <w:color w:val="0000FF"/>
            <w:u w:val="single"/>
            <w:lang w:val="en-US"/>
          </w:rPr>
          <w:t>www</w:t>
        </w:r>
        <w:r w:rsidRPr="006406F4">
          <w:rPr>
            <w:color w:val="0000FF"/>
            <w:u w:val="single"/>
          </w:rPr>
          <w:t>.</w:t>
        </w:r>
        <w:proofErr w:type="spellStart"/>
        <w:r w:rsidRPr="006406F4">
          <w:rPr>
            <w:color w:val="0000FF"/>
            <w:u w:val="single"/>
            <w:lang w:val="en-US"/>
          </w:rPr>
          <w:t>informika</w:t>
        </w:r>
        <w:proofErr w:type="spellEnd"/>
        <w:r w:rsidRPr="006406F4">
          <w:rPr>
            <w:color w:val="0000FF"/>
            <w:u w:val="single"/>
          </w:rPr>
          <w:t>.</w:t>
        </w:r>
        <w:proofErr w:type="spellStart"/>
        <w:r w:rsidRPr="006406F4">
          <w:rPr>
            <w:color w:val="0000FF"/>
            <w:u w:val="single"/>
            <w:lang w:val="en-US"/>
          </w:rPr>
          <w:t>ru</w:t>
        </w:r>
        <w:proofErr w:type="spellEnd"/>
        <w:r w:rsidRPr="006406F4">
          <w:rPr>
            <w:color w:val="0000FF"/>
            <w:u w:val="single"/>
          </w:rPr>
          <w:t>/</w:t>
        </w:r>
      </w:hyperlink>
      <w:r w:rsidRPr="006406F4">
        <w:t xml:space="preserve"> - федеральное хранилище «Единая коллекция цифровых образовательных </w:t>
      </w:r>
      <w:proofErr w:type="spellStart"/>
      <w:r w:rsidRPr="006406F4">
        <w:t>рессурсов</w:t>
      </w:r>
      <w:proofErr w:type="spellEnd"/>
      <w:r w:rsidRPr="006406F4">
        <w:t>»</w:t>
      </w:r>
    </w:p>
    <w:p w:rsidR="001B6271" w:rsidRPr="006406F4" w:rsidRDefault="001B6271" w:rsidP="006406F4">
      <w:pPr>
        <w:numPr>
          <w:ilvl w:val="0"/>
          <w:numId w:val="26"/>
        </w:numPr>
        <w:ind w:left="1428"/>
        <w:contextualSpacing/>
        <w:jc w:val="both"/>
      </w:pPr>
      <w:r w:rsidRPr="006406F4">
        <w:rPr>
          <w:lang w:val="en-US"/>
        </w:rPr>
        <w:t>http</w:t>
      </w:r>
      <w:r w:rsidRPr="006406F4">
        <w:t xml:space="preserve">:// </w:t>
      </w:r>
      <w:hyperlink r:id="rId11" w:history="1">
        <w:r w:rsidRPr="006406F4">
          <w:rPr>
            <w:color w:val="0000FF"/>
            <w:u w:val="single"/>
            <w:lang w:val="en-US"/>
          </w:rPr>
          <w:t>www</w:t>
        </w:r>
        <w:r w:rsidRPr="006406F4">
          <w:rPr>
            <w:color w:val="0000FF"/>
            <w:u w:val="single"/>
          </w:rPr>
          <w:t>.</w:t>
        </w:r>
        <w:proofErr w:type="spellStart"/>
        <w:r w:rsidRPr="006406F4">
          <w:rPr>
            <w:color w:val="0000FF"/>
            <w:u w:val="single"/>
            <w:lang w:val="en-US"/>
          </w:rPr>
          <w:t>cor</w:t>
        </w:r>
        <w:proofErr w:type="spellEnd"/>
        <w:r w:rsidRPr="006406F4">
          <w:rPr>
            <w:color w:val="0000FF"/>
            <w:u w:val="single"/>
          </w:rPr>
          <w:t>.</w:t>
        </w:r>
        <w:r w:rsidRPr="006406F4">
          <w:rPr>
            <w:color w:val="0000FF"/>
            <w:u w:val="single"/>
            <w:lang w:val="en-US"/>
          </w:rPr>
          <w:t>home</w:t>
        </w:r>
        <w:r w:rsidRPr="006406F4">
          <w:rPr>
            <w:color w:val="0000FF"/>
            <w:u w:val="single"/>
          </w:rPr>
          <w:t>-</w:t>
        </w:r>
        <w:proofErr w:type="spellStart"/>
        <w:r w:rsidRPr="006406F4">
          <w:rPr>
            <w:color w:val="0000FF"/>
            <w:u w:val="single"/>
            <w:lang w:val="en-US"/>
          </w:rPr>
          <w:t>edu</w:t>
        </w:r>
        <w:proofErr w:type="spellEnd"/>
        <w:r w:rsidRPr="006406F4">
          <w:rPr>
            <w:color w:val="0000FF"/>
            <w:u w:val="single"/>
          </w:rPr>
          <w:t>.</w:t>
        </w:r>
        <w:proofErr w:type="spellStart"/>
        <w:r w:rsidRPr="006406F4">
          <w:rPr>
            <w:color w:val="0000FF"/>
            <w:u w:val="single"/>
            <w:lang w:val="en-US"/>
          </w:rPr>
          <w:t>ru</w:t>
        </w:r>
        <w:proofErr w:type="spellEnd"/>
        <w:r w:rsidRPr="006406F4">
          <w:rPr>
            <w:color w:val="0000FF"/>
            <w:u w:val="single"/>
          </w:rPr>
          <w:t>/</w:t>
        </w:r>
      </w:hyperlink>
      <w:r w:rsidRPr="006406F4">
        <w:t xml:space="preserve"> - сайт цифровых образовательных </w:t>
      </w:r>
      <w:proofErr w:type="spellStart"/>
      <w:r w:rsidRPr="006406F4">
        <w:t>рессурсов</w:t>
      </w:r>
      <w:proofErr w:type="spellEnd"/>
    </w:p>
    <w:p w:rsidR="001B6271" w:rsidRPr="006406F4" w:rsidRDefault="00B8272A" w:rsidP="006406F4">
      <w:pPr>
        <w:numPr>
          <w:ilvl w:val="0"/>
          <w:numId w:val="26"/>
        </w:numPr>
        <w:ind w:left="1428"/>
        <w:contextualSpacing/>
        <w:jc w:val="both"/>
      </w:pPr>
      <w:hyperlink r:id="rId12" w:history="1">
        <w:proofErr w:type="spellStart"/>
        <w:r w:rsidR="001B6271" w:rsidRPr="006406F4">
          <w:rPr>
            <w:color w:val="0000FF"/>
            <w:u w:val="single"/>
          </w:rPr>
          <w:t>www.hermitagemuseum.org</w:t>
        </w:r>
        <w:proofErr w:type="spellEnd"/>
      </w:hyperlink>
      <w:r w:rsidR="001B6271" w:rsidRPr="006406F4">
        <w:t xml:space="preserve">  - Государственный Эрмитаж в Санкт Петербурге</w:t>
      </w:r>
    </w:p>
    <w:p w:rsidR="001B6271" w:rsidRPr="006406F4" w:rsidRDefault="00B8272A" w:rsidP="006406F4">
      <w:pPr>
        <w:numPr>
          <w:ilvl w:val="0"/>
          <w:numId w:val="26"/>
        </w:numPr>
        <w:ind w:left="1428"/>
        <w:contextualSpacing/>
        <w:jc w:val="both"/>
      </w:pPr>
      <w:hyperlink r:id="rId13" w:history="1">
        <w:proofErr w:type="spellStart"/>
        <w:r w:rsidR="001B6271" w:rsidRPr="006406F4">
          <w:rPr>
            <w:color w:val="0000FF"/>
            <w:u w:val="single"/>
          </w:rPr>
          <w:t>www.arts-museum.ru</w:t>
        </w:r>
        <w:proofErr w:type="spellEnd"/>
      </w:hyperlink>
      <w:r w:rsidR="001B6271" w:rsidRPr="006406F4">
        <w:t xml:space="preserve">  - Государственный музей изобразительных искусств имени </w:t>
      </w:r>
      <w:proofErr w:type="spellStart"/>
      <w:r w:rsidR="001B6271" w:rsidRPr="006406F4">
        <w:t>А.С</w:t>
      </w:r>
      <w:proofErr w:type="spellEnd"/>
      <w:r w:rsidR="001B6271" w:rsidRPr="006406F4">
        <w:t>. Пушкина</w:t>
      </w:r>
    </w:p>
    <w:p w:rsidR="001B6271" w:rsidRPr="006406F4" w:rsidRDefault="001B6271" w:rsidP="006406F4">
      <w:pPr>
        <w:numPr>
          <w:ilvl w:val="0"/>
          <w:numId w:val="26"/>
        </w:numPr>
        <w:ind w:left="1428"/>
        <w:contextualSpacing/>
        <w:jc w:val="both"/>
      </w:pPr>
      <w:proofErr w:type="spellStart"/>
      <w:r w:rsidRPr="006406F4">
        <w:t>www.louvre.fr</w:t>
      </w:r>
      <w:proofErr w:type="spellEnd"/>
      <w:r w:rsidRPr="006406F4">
        <w:t xml:space="preserve">  - Лувр</w:t>
      </w:r>
    </w:p>
    <w:p w:rsidR="001B6271" w:rsidRPr="006406F4" w:rsidRDefault="001B6271" w:rsidP="006406F4">
      <w:pPr>
        <w:numPr>
          <w:ilvl w:val="0"/>
          <w:numId w:val="26"/>
        </w:numPr>
        <w:ind w:left="1428"/>
        <w:contextualSpacing/>
        <w:jc w:val="both"/>
      </w:pPr>
      <w:proofErr w:type="spellStart"/>
      <w:r w:rsidRPr="006406F4">
        <w:t>mv.vatican.va</w:t>
      </w:r>
      <w:proofErr w:type="spellEnd"/>
      <w:r w:rsidRPr="006406F4">
        <w:t xml:space="preserve">   - </w:t>
      </w:r>
      <w:proofErr w:type="spellStart"/>
      <w:r w:rsidRPr="006406F4">
        <w:t>Ватиканский</w:t>
      </w:r>
      <w:proofErr w:type="spellEnd"/>
      <w:r w:rsidRPr="006406F4">
        <w:t xml:space="preserve"> музей, Рим</w:t>
      </w:r>
    </w:p>
    <w:p w:rsidR="001B6271" w:rsidRPr="006406F4" w:rsidRDefault="00B8272A" w:rsidP="006406F4">
      <w:pPr>
        <w:numPr>
          <w:ilvl w:val="0"/>
          <w:numId w:val="26"/>
        </w:numPr>
        <w:ind w:left="1428"/>
        <w:contextualSpacing/>
        <w:jc w:val="both"/>
      </w:pPr>
      <w:hyperlink r:id="rId14" w:history="1">
        <w:proofErr w:type="spellStart"/>
        <w:r w:rsidR="001B6271" w:rsidRPr="006406F4">
          <w:rPr>
            <w:color w:val="0000FF"/>
            <w:u w:val="single"/>
          </w:rPr>
          <w:t>www.szepmuveszeti.hu</w:t>
        </w:r>
        <w:proofErr w:type="spellEnd"/>
      </w:hyperlink>
      <w:r w:rsidR="001B6271" w:rsidRPr="006406F4">
        <w:t xml:space="preserve">   - Будапештский музей зарубежного изобразительного искусства</w:t>
      </w:r>
    </w:p>
    <w:p w:rsidR="001B6271" w:rsidRPr="006406F4" w:rsidRDefault="001B6271" w:rsidP="006406F4">
      <w:pPr>
        <w:numPr>
          <w:ilvl w:val="0"/>
          <w:numId w:val="26"/>
        </w:numPr>
        <w:ind w:left="1428"/>
        <w:contextualSpacing/>
        <w:jc w:val="both"/>
      </w:pPr>
      <w:proofErr w:type="spellStart"/>
      <w:r w:rsidRPr="006406F4">
        <w:t>www.museodelprado.es</w:t>
      </w:r>
      <w:proofErr w:type="spellEnd"/>
      <w:r w:rsidRPr="006406F4">
        <w:t xml:space="preserve">   - Музей Прадо, Мадрид</w:t>
      </w:r>
    </w:p>
    <w:p w:rsidR="001B6271" w:rsidRPr="006406F4" w:rsidRDefault="001B6271" w:rsidP="006406F4">
      <w:pPr>
        <w:numPr>
          <w:ilvl w:val="0"/>
          <w:numId w:val="26"/>
        </w:numPr>
        <w:ind w:left="1428"/>
        <w:contextualSpacing/>
        <w:jc w:val="both"/>
      </w:pPr>
      <w:proofErr w:type="spellStart"/>
      <w:r w:rsidRPr="006406F4">
        <w:t>rusmuseum.ru</w:t>
      </w:r>
      <w:proofErr w:type="spellEnd"/>
      <w:r w:rsidRPr="006406F4">
        <w:t xml:space="preserve">  - Русский музей </w:t>
      </w:r>
    </w:p>
    <w:p w:rsidR="001B6271" w:rsidRPr="006406F4" w:rsidRDefault="001B6271" w:rsidP="006406F4">
      <w:pPr>
        <w:widowControl/>
        <w:tabs>
          <w:tab w:val="left" w:pos="709"/>
        </w:tabs>
        <w:ind w:left="709"/>
        <w:contextualSpacing/>
        <w:jc w:val="both"/>
        <w:rPr>
          <w:b/>
        </w:rPr>
      </w:pPr>
    </w:p>
    <w:p w:rsidR="001B6271" w:rsidRDefault="001B6271" w:rsidP="006406F4">
      <w:pPr>
        <w:widowControl/>
        <w:tabs>
          <w:tab w:val="left" w:pos="709"/>
        </w:tabs>
        <w:ind w:left="709"/>
        <w:contextualSpacing/>
        <w:jc w:val="both"/>
        <w:rPr>
          <w:b/>
        </w:rPr>
      </w:pPr>
    </w:p>
    <w:p w:rsidR="001B6271" w:rsidRDefault="001B6271" w:rsidP="006406F4">
      <w:pPr>
        <w:pStyle w:val="aa"/>
        <w:ind w:firstLine="708"/>
        <w:contextualSpacing/>
        <w:jc w:val="both"/>
        <w:rPr>
          <w:sz w:val="24"/>
          <w:szCs w:val="24"/>
        </w:rPr>
      </w:pPr>
      <w:r w:rsidRPr="00147126">
        <w:rPr>
          <w:i/>
          <w:sz w:val="24"/>
          <w:szCs w:val="24"/>
          <w:u w:val="single"/>
        </w:rPr>
        <w:t>Критерии оценивания:</w:t>
      </w:r>
    </w:p>
    <w:p w:rsidR="001B6271" w:rsidRDefault="001B6271" w:rsidP="006406F4">
      <w:pPr>
        <w:pStyle w:val="aa"/>
        <w:numPr>
          <w:ilvl w:val="0"/>
          <w:numId w:val="16"/>
        </w:numPr>
        <w:contextualSpacing/>
        <w:jc w:val="both"/>
        <w:rPr>
          <w:sz w:val="24"/>
          <w:szCs w:val="24"/>
        </w:rPr>
      </w:pPr>
      <w:r>
        <w:rPr>
          <w:sz w:val="24"/>
          <w:szCs w:val="24"/>
        </w:rPr>
        <w:t>грамотное композиционное решение постановки</w:t>
      </w:r>
      <w:r w:rsidRPr="0089361C">
        <w:rPr>
          <w:sz w:val="24"/>
          <w:szCs w:val="24"/>
        </w:rPr>
        <w:t>;</w:t>
      </w:r>
    </w:p>
    <w:p w:rsidR="001B6271" w:rsidRDefault="001B6271" w:rsidP="006406F4">
      <w:pPr>
        <w:pStyle w:val="aa"/>
        <w:numPr>
          <w:ilvl w:val="0"/>
          <w:numId w:val="16"/>
        </w:numPr>
        <w:contextualSpacing/>
        <w:jc w:val="both"/>
        <w:rPr>
          <w:sz w:val="24"/>
          <w:szCs w:val="24"/>
        </w:rPr>
      </w:pPr>
      <w:r>
        <w:rPr>
          <w:sz w:val="24"/>
          <w:szCs w:val="24"/>
        </w:rPr>
        <w:t>грамотное конструктивное построение предметов, драпировок, портрета или фигуры (фигур) человека ;</w:t>
      </w:r>
    </w:p>
    <w:p w:rsidR="001B6271" w:rsidRDefault="001B6271" w:rsidP="006406F4">
      <w:pPr>
        <w:pStyle w:val="aa"/>
        <w:numPr>
          <w:ilvl w:val="0"/>
          <w:numId w:val="16"/>
        </w:numPr>
        <w:contextualSpacing/>
        <w:jc w:val="both"/>
        <w:rPr>
          <w:sz w:val="24"/>
          <w:szCs w:val="24"/>
        </w:rPr>
      </w:pPr>
      <w:r>
        <w:rPr>
          <w:sz w:val="24"/>
          <w:szCs w:val="24"/>
        </w:rPr>
        <w:t>грамотное плановое и объёмное сокращение объёмов в рельефе перспективном и ортогональном;</w:t>
      </w:r>
    </w:p>
    <w:p w:rsidR="001B6271" w:rsidRDefault="001B6271" w:rsidP="006406F4">
      <w:pPr>
        <w:pStyle w:val="aa"/>
        <w:numPr>
          <w:ilvl w:val="0"/>
          <w:numId w:val="16"/>
        </w:numPr>
        <w:contextualSpacing/>
        <w:jc w:val="both"/>
        <w:rPr>
          <w:sz w:val="24"/>
          <w:szCs w:val="24"/>
        </w:rPr>
      </w:pPr>
      <w:r>
        <w:rPr>
          <w:sz w:val="24"/>
          <w:szCs w:val="24"/>
        </w:rPr>
        <w:t>грамотное постановка фигуры с опорой на одну ногу ;</w:t>
      </w:r>
    </w:p>
    <w:p w:rsidR="001B6271" w:rsidRDefault="001B6271" w:rsidP="006406F4">
      <w:pPr>
        <w:pStyle w:val="aa"/>
        <w:numPr>
          <w:ilvl w:val="0"/>
          <w:numId w:val="16"/>
        </w:numPr>
        <w:contextualSpacing/>
        <w:jc w:val="both"/>
        <w:rPr>
          <w:sz w:val="24"/>
          <w:szCs w:val="24"/>
        </w:rPr>
      </w:pPr>
      <w:r>
        <w:rPr>
          <w:sz w:val="24"/>
          <w:szCs w:val="24"/>
        </w:rPr>
        <w:t>грамотная лепка формы объёма ;</w:t>
      </w:r>
    </w:p>
    <w:p w:rsidR="001B6271" w:rsidRDefault="001B6271" w:rsidP="006406F4">
      <w:pPr>
        <w:pStyle w:val="aa"/>
        <w:numPr>
          <w:ilvl w:val="0"/>
          <w:numId w:val="16"/>
        </w:numPr>
        <w:contextualSpacing/>
        <w:jc w:val="both"/>
        <w:rPr>
          <w:sz w:val="24"/>
          <w:szCs w:val="24"/>
        </w:rPr>
      </w:pPr>
      <w:r>
        <w:rPr>
          <w:sz w:val="24"/>
          <w:szCs w:val="24"/>
        </w:rPr>
        <w:t>плотность поверхности формы предметов или фигур;</w:t>
      </w:r>
    </w:p>
    <w:p w:rsidR="001B6271" w:rsidRDefault="001B6271" w:rsidP="006406F4">
      <w:pPr>
        <w:pStyle w:val="aa"/>
        <w:numPr>
          <w:ilvl w:val="0"/>
          <w:numId w:val="16"/>
        </w:numPr>
        <w:contextualSpacing/>
        <w:jc w:val="both"/>
        <w:rPr>
          <w:sz w:val="24"/>
          <w:szCs w:val="24"/>
        </w:rPr>
      </w:pPr>
      <w:r>
        <w:rPr>
          <w:sz w:val="24"/>
          <w:szCs w:val="24"/>
        </w:rPr>
        <w:t>правильность поэтапного ведения длительной постановки;</w:t>
      </w:r>
    </w:p>
    <w:p w:rsidR="001B6271" w:rsidRPr="00892DBE" w:rsidRDefault="001B6271" w:rsidP="006406F4">
      <w:pPr>
        <w:pStyle w:val="aa"/>
        <w:numPr>
          <w:ilvl w:val="0"/>
          <w:numId w:val="16"/>
        </w:numPr>
        <w:contextualSpacing/>
        <w:jc w:val="both"/>
        <w:rPr>
          <w:sz w:val="24"/>
          <w:szCs w:val="24"/>
        </w:rPr>
      </w:pPr>
      <w:r>
        <w:rPr>
          <w:sz w:val="24"/>
          <w:szCs w:val="24"/>
        </w:rPr>
        <w:t>умение работать  различными скульптурными материалами (глина, пластилин);</w:t>
      </w:r>
    </w:p>
    <w:p w:rsidR="001B6271" w:rsidRDefault="001B6271" w:rsidP="006406F4">
      <w:pPr>
        <w:pStyle w:val="aa"/>
        <w:numPr>
          <w:ilvl w:val="0"/>
          <w:numId w:val="16"/>
        </w:numPr>
        <w:contextualSpacing/>
        <w:jc w:val="both"/>
        <w:rPr>
          <w:sz w:val="24"/>
          <w:szCs w:val="24"/>
        </w:rPr>
      </w:pPr>
      <w:r>
        <w:rPr>
          <w:sz w:val="24"/>
          <w:szCs w:val="24"/>
        </w:rPr>
        <w:t>культура подачи работы;</w:t>
      </w:r>
    </w:p>
    <w:p w:rsidR="001B6271" w:rsidRDefault="001B6271" w:rsidP="006406F4">
      <w:pPr>
        <w:pStyle w:val="aa"/>
        <w:numPr>
          <w:ilvl w:val="0"/>
          <w:numId w:val="16"/>
        </w:numPr>
        <w:contextualSpacing/>
        <w:jc w:val="both"/>
        <w:rPr>
          <w:sz w:val="24"/>
          <w:szCs w:val="24"/>
        </w:rPr>
      </w:pPr>
      <w:r>
        <w:rPr>
          <w:sz w:val="24"/>
          <w:szCs w:val="24"/>
        </w:rPr>
        <w:t>самостоятельность выполнения.</w:t>
      </w:r>
    </w:p>
    <w:p w:rsidR="001B6271" w:rsidRPr="0072194E" w:rsidRDefault="001B6271" w:rsidP="006406F4">
      <w:pPr>
        <w:contextualSpacing/>
        <w:jc w:val="both"/>
      </w:pPr>
      <w:r w:rsidRPr="0072194E">
        <w:rPr>
          <w:u w:val="single"/>
        </w:rPr>
        <w:t xml:space="preserve">Оценка </w:t>
      </w:r>
      <w:r w:rsidRPr="0072194E">
        <w:rPr>
          <w:i/>
          <w:u w:val="single"/>
        </w:rPr>
        <w:t>«отличн</w:t>
      </w:r>
      <w:r w:rsidRPr="0072194E">
        <w:rPr>
          <w:u w:val="single"/>
        </w:rPr>
        <w:t>о»</w:t>
      </w:r>
      <w:r w:rsidRPr="0072194E">
        <w:t xml:space="preserve"> ставится в случае, выполнения всех к</w:t>
      </w:r>
      <w:r>
        <w:t>ритериев. Таким образом, студент</w:t>
      </w:r>
      <w:r w:rsidRPr="0072194E">
        <w:t>:</w:t>
      </w:r>
    </w:p>
    <w:p w:rsidR="001B6271" w:rsidRDefault="001B6271" w:rsidP="006406F4">
      <w:pPr>
        <w:numPr>
          <w:ilvl w:val="0"/>
          <w:numId w:val="16"/>
        </w:numPr>
        <w:contextualSpacing/>
        <w:jc w:val="both"/>
      </w:pPr>
      <w:r>
        <w:t>з</w:t>
      </w:r>
      <w:r w:rsidRPr="00447FF9">
        <w:t xml:space="preserve">нает основные положения дисциплины </w:t>
      </w:r>
      <w:r>
        <w:t xml:space="preserve">и </w:t>
      </w:r>
      <w:r w:rsidRPr="00447FF9">
        <w:t>применяет их для выполнения</w:t>
      </w:r>
    </w:p>
    <w:p w:rsidR="001B6271" w:rsidRDefault="001B6271" w:rsidP="006406F4">
      <w:pPr>
        <w:numPr>
          <w:ilvl w:val="0"/>
          <w:numId w:val="17"/>
        </w:numPr>
        <w:contextualSpacing/>
      </w:pPr>
      <w:r>
        <w:t>конкретного</w:t>
      </w:r>
      <w:r w:rsidRPr="00447FF9">
        <w:t xml:space="preserve"> задания </w:t>
      </w:r>
      <w:r>
        <w:t>с соблюдением основных этапов создания скульптурной работы;</w:t>
      </w:r>
    </w:p>
    <w:p w:rsidR="001B6271" w:rsidRDefault="001B6271" w:rsidP="006406F4">
      <w:pPr>
        <w:numPr>
          <w:ilvl w:val="0"/>
          <w:numId w:val="17"/>
        </w:numPr>
        <w:contextualSpacing/>
        <w:jc w:val="both"/>
      </w:pPr>
      <w:r>
        <w:t>превосходно владеет композиционными приёмами и закономерностями;</w:t>
      </w:r>
    </w:p>
    <w:p w:rsidR="001B6271" w:rsidRDefault="001B6271" w:rsidP="006406F4">
      <w:pPr>
        <w:numPr>
          <w:ilvl w:val="0"/>
          <w:numId w:val="17"/>
        </w:numPr>
        <w:contextualSpacing/>
      </w:pPr>
      <w:r>
        <w:t xml:space="preserve"> профессионально </w:t>
      </w:r>
      <w:r w:rsidRPr="00447FF9">
        <w:t>владеет навыками</w:t>
      </w:r>
      <w:r>
        <w:t xml:space="preserve"> конструктивного построения предметов, фигур;</w:t>
      </w:r>
    </w:p>
    <w:p w:rsidR="001B6271" w:rsidRDefault="001B6271" w:rsidP="006406F4">
      <w:pPr>
        <w:numPr>
          <w:ilvl w:val="0"/>
          <w:numId w:val="17"/>
        </w:numPr>
        <w:contextualSpacing/>
      </w:pPr>
      <w:r>
        <w:t>грамотно владеет объёмной моделировкой формы;</w:t>
      </w:r>
    </w:p>
    <w:p w:rsidR="001B6271" w:rsidRDefault="001B6271" w:rsidP="006406F4">
      <w:pPr>
        <w:numPr>
          <w:ilvl w:val="0"/>
          <w:numId w:val="17"/>
        </w:numPr>
        <w:contextualSpacing/>
      </w:pPr>
      <w:r>
        <w:t>соблюдает правильную последовательность в выполнении скульптурной работы;</w:t>
      </w:r>
    </w:p>
    <w:p w:rsidR="001B6271" w:rsidRDefault="001B6271" w:rsidP="006406F4">
      <w:pPr>
        <w:numPr>
          <w:ilvl w:val="0"/>
          <w:numId w:val="17"/>
        </w:numPr>
        <w:contextualSpacing/>
      </w:pPr>
      <w:r>
        <w:t xml:space="preserve">очень точно передает характер изображаемых  и их максимальную выразительность; </w:t>
      </w:r>
    </w:p>
    <w:p w:rsidR="001B6271" w:rsidRDefault="001B6271" w:rsidP="006406F4">
      <w:pPr>
        <w:numPr>
          <w:ilvl w:val="0"/>
          <w:numId w:val="17"/>
        </w:numPr>
        <w:contextualSpacing/>
      </w:pPr>
      <w:r>
        <w:t xml:space="preserve"> совершенствует технические приемы  работы с различными скульптурными материалами.</w:t>
      </w:r>
    </w:p>
    <w:p w:rsidR="001B6271" w:rsidRPr="00580335" w:rsidRDefault="001B6271" w:rsidP="006406F4">
      <w:pPr>
        <w:contextualSpacing/>
        <w:jc w:val="both"/>
      </w:pPr>
    </w:p>
    <w:p w:rsidR="001B6271" w:rsidRDefault="001B6271" w:rsidP="006406F4">
      <w:pPr>
        <w:contextualSpacing/>
      </w:pPr>
      <w:r w:rsidRPr="0072194E">
        <w:rPr>
          <w:u w:val="single"/>
        </w:rPr>
        <w:t xml:space="preserve">Оценка </w:t>
      </w:r>
      <w:r w:rsidRPr="0072194E">
        <w:rPr>
          <w:i/>
          <w:u w:val="single"/>
        </w:rPr>
        <w:t xml:space="preserve">«хорошо» </w:t>
      </w:r>
      <w:r w:rsidRPr="0072194E">
        <w:t>с</w:t>
      </w:r>
      <w:r>
        <w:t>тавится в случае,  если студент</w:t>
      </w:r>
      <w:r w:rsidRPr="0072194E">
        <w:t>:</w:t>
      </w:r>
    </w:p>
    <w:p w:rsidR="001B6271" w:rsidRPr="0072194E" w:rsidRDefault="001B6271" w:rsidP="006406F4">
      <w:pPr>
        <w:contextualSpacing/>
      </w:pPr>
      <w:r w:rsidRPr="00FA015A">
        <w:rPr>
          <w:lang w:eastAsia="en-US"/>
        </w:rPr>
        <w:t xml:space="preserve">                -    качественно выполняет практические задания;</w:t>
      </w:r>
    </w:p>
    <w:p w:rsidR="001B6271" w:rsidRDefault="001B6271" w:rsidP="006406F4">
      <w:pPr>
        <w:numPr>
          <w:ilvl w:val="0"/>
          <w:numId w:val="18"/>
        </w:numPr>
        <w:contextualSpacing/>
        <w:jc w:val="both"/>
      </w:pPr>
      <w:r>
        <w:t>з</w:t>
      </w:r>
      <w:r w:rsidRPr="00447FF9">
        <w:t xml:space="preserve">нает основные положения дисциплины </w:t>
      </w:r>
      <w:r>
        <w:t xml:space="preserve">и </w:t>
      </w:r>
      <w:r w:rsidRPr="00447FF9">
        <w:t xml:space="preserve">применяет их для выполнения </w:t>
      </w:r>
      <w:r>
        <w:t>конкретного</w:t>
      </w:r>
      <w:r w:rsidRPr="00447FF9">
        <w:t xml:space="preserve"> задания </w:t>
      </w:r>
      <w:r>
        <w:t>с соблюдением основных этапов создания скульптурной работы;</w:t>
      </w:r>
    </w:p>
    <w:p w:rsidR="001B6271" w:rsidRDefault="001B6271" w:rsidP="006406F4">
      <w:pPr>
        <w:numPr>
          <w:ilvl w:val="0"/>
          <w:numId w:val="18"/>
        </w:numPr>
        <w:contextualSpacing/>
        <w:jc w:val="both"/>
      </w:pPr>
      <w:r>
        <w:t>хорошо владеет композиционными приёмами и закономерностями;</w:t>
      </w:r>
    </w:p>
    <w:p w:rsidR="001B6271" w:rsidRDefault="001B6271" w:rsidP="006406F4">
      <w:pPr>
        <w:numPr>
          <w:ilvl w:val="0"/>
          <w:numId w:val="18"/>
        </w:numPr>
        <w:contextualSpacing/>
        <w:jc w:val="both"/>
      </w:pPr>
      <w:r>
        <w:t xml:space="preserve"> профессионально </w:t>
      </w:r>
      <w:r w:rsidRPr="00447FF9">
        <w:t>владеет навыками</w:t>
      </w:r>
      <w:r>
        <w:t xml:space="preserve"> конструктивного построения предметов и фигур;</w:t>
      </w:r>
    </w:p>
    <w:p w:rsidR="001B6271" w:rsidRDefault="001B6271" w:rsidP="006406F4">
      <w:pPr>
        <w:numPr>
          <w:ilvl w:val="0"/>
          <w:numId w:val="18"/>
        </w:numPr>
        <w:contextualSpacing/>
      </w:pPr>
      <w:r>
        <w:t>грамотно владеет объёмной моделировкой формы;</w:t>
      </w:r>
    </w:p>
    <w:p w:rsidR="001B6271" w:rsidRDefault="001B6271" w:rsidP="006406F4">
      <w:pPr>
        <w:numPr>
          <w:ilvl w:val="0"/>
          <w:numId w:val="18"/>
        </w:numPr>
        <w:contextualSpacing/>
        <w:jc w:val="both"/>
      </w:pPr>
      <w:r>
        <w:t xml:space="preserve"> соблюдает правильную последовательность в выполнении работы от общего к частному и от частного к общему.</w:t>
      </w:r>
    </w:p>
    <w:p w:rsidR="001B6271" w:rsidRPr="00FA015A" w:rsidRDefault="001B6271" w:rsidP="006406F4">
      <w:pPr>
        <w:widowControl/>
        <w:autoSpaceDE/>
        <w:autoSpaceDN/>
        <w:adjustRightInd/>
        <w:contextualSpacing/>
        <w:rPr>
          <w:lang w:eastAsia="en-US"/>
        </w:rPr>
      </w:pPr>
      <w:r>
        <w:t xml:space="preserve">                -    соблюдает правильную последовательность в выполнении работы </w:t>
      </w:r>
      <w:proofErr w:type="spellStart"/>
      <w:r>
        <w:t>отобъёмности</w:t>
      </w:r>
      <w:proofErr w:type="spellEnd"/>
      <w:r>
        <w:t xml:space="preserve"> к цельности и от цельности к объёмности.</w:t>
      </w:r>
    </w:p>
    <w:p w:rsidR="001B6271" w:rsidRPr="0072194E" w:rsidRDefault="001B6271" w:rsidP="006406F4">
      <w:pPr>
        <w:tabs>
          <w:tab w:val="left" w:pos="851"/>
        </w:tabs>
        <w:ind w:right="-284"/>
        <w:contextualSpacing/>
        <w:jc w:val="both"/>
      </w:pPr>
      <w:r w:rsidRPr="0072194E">
        <w:rPr>
          <w:u w:val="single"/>
        </w:rPr>
        <w:t xml:space="preserve">Оценка </w:t>
      </w:r>
      <w:r w:rsidRPr="0072194E">
        <w:rPr>
          <w:i/>
          <w:u w:val="single"/>
        </w:rPr>
        <w:t>«удовлетворительно»</w:t>
      </w:r>
      <w:r w:rsidRPr="0072194E">
        <w:t xml:space="preserve"> с</w:t>
      </w:r>
      <w:r>
        <w:t>тавится в случае,  если студент</w:t>
      </w:r>
      <w:r w:rsidRPr="0072194E">
        <w:t>:</w:t>
      </w:r>
    </w:p>
    <w:p w:rsidR="001B6271" w:rsidRPr="00717E49" w:rsidRDefault="001B6271" w:rsidP="006406F4">
      <w:pPr>
        <w:numPr>
          <w:ilvl w:val="0"/>
          <w:numId w:val="18"/>
        </w:numPr>
        <w:tabs>
          <w:tab w:val="left" w:pos="851"/>
        </w:tabs>
        <w:ind w:right="-284"/>
        <w:contextualSpacing/>
        <w:jc w:val="both"/>
        <w:rPr>
          <w:i/>
        </w:rPr>
      </w:pPr>
      <w:r>
        <w:t>з</w:t>
      </w:r>
      <w:r w:rsidRPr="00447FF9">
        <w:t xml:space="preserve">нает основные положения дисциплины </w:t>
      </w:r>
      <w:r>
        <w:t xml:space="preserve">и </w:t>
      </w:r>
      <w:r w:rsidRPr="00447FF9">
        <w:t xml:space="preserve">применяет их для выполнения </w:t>
      </w:r>
      <w:r>
        <w:t>конкретного</w:t>
      </w:r>
      <w:r w:rsidRPr="00447FF9">
        <w:t xml:space="preserve"> задания </w:t>
      </w:r>
      <w:r>
        <w:t>с соблюдением основных этапов создания скульптуры</w:t>
      </w:r>
    </w:p>
    <w:p w:rsidR="001B6271" w:rsidRPr="00EC3469" w:rsidRDefault="001B6271" w:rsidP="006406F4">
      <w:pPr>
        <w:numPr>
          <w:ilvl w:val="0"/>
          <w:numId w:val="18"/>
        </w:numPr>
        <w:tabs>
          <w:tab w:val="left" w:pos="851"/>
        </w:tabs>
        <w:ind w:right="-284"/>
        <w:contextualSpacing/>
        <w:jc w:val="both"/>
        <w:rPr>
          <w:i/>
        </w:rPr>
      </w:pPr>
      <w:r w:rsidRPr="00447FF9">
        <w:t>владеет навыками</w:t>
      </w:r>
      <w:r>
        <w:t xml:space="preserve"> конструктивного построения формы;</w:t>
      </w:r>
    </w:p>
    <w:p w:rsidR="001B6271" w:rsidRPr="00EC3469" w:rsidRDefault="001B6271" w:rsidP="006406F4">
      <w:pPr>
        <w:numPr>
          <w:ilvl w:val="0"/>
          <w:numId w:val="18"/>
        </w:numPr>
        <w:tabs>
          <w:tab w:val="left" w:pos="851"/>
        </w:tabs>
        <w:ind w:right="-284"/>
        <w:contextualSpacing/>
        <w:jc w:val="both"/>
        <w:rPr>
          <w:i/>
        </w:rPr>
      </w:pPr>
      <w:r w:rsidRPr="00717E49">
        <w:rPr>
          <w:i/>
        </w:rPr>
        <w:t>н</w:t>
      </w:r>
      <w:r>
        <w:t>а низком уровне владеет моделировкой формы;</w:t>
      </w:r>
    </w:p>
    <w:p w:rsidR="001B6271" w:rsidRPr="00D323C7" w:rsidRDefault="001B6271" w:rsidP="006406F4">
      <w:pPr>
        <w:numPr>
          <w:ilvl w:val="0"/>
          <w:numId w:val="18"/>
        </w:numPr>
        <w:tabs>
          <w:tab w:val="left" w:pos="851"/>
        </w:tabs>
        <w:ind w:right="-284"/>
        <w:contextualSpacing/>
        <w:jc w:val="both"/>
        <w:rPr>
          <w:i/>
        </w:rPr>
      </w:pPr>
      <w:r>
        <w:t xml:space="preserve">нуждается в помощи по выполнению скульптурной работы. </w:t>
      </w:r>
    </w:p>
    <w:p w:rsidR="001B6271" w:rsidRPr="00580335" w:rsidRDefault="001B6271" w:rsidP="006406F4">
      <w:pPr>
        <w:tabs>
          <w:tab w:val="left" w:pos="851"/>
        </w:tabs>
        <w:ind w:right="-284"/>
        <w:contextualSpacing/>
        <w:jc w:val="both"/>
      </w:pPr>
    </w:p>
    <w:p w:rsidR="001B6271" w:rsidRPr="0072194E" w:rsidRDefault="001B6271" w:rsidP="006406F4">
      <w:pPr>
        <w:tabs>
          <w:tab w:val="left" w:pos="851"/>
        </w:tabs>
        <w:ind w:right="-284"/>
        <w:contextualSpacing/>
        <w:jc w:val="both"/>
      </w:pPr>
      <w:r w:rsidRPr="0072194E">
        <w:rPr>
          <w:u w:val="single"/>
        </w:rPr>
        <w:t xml:space="preserve">Оценка «неудовлетворительно» </w:t>
      </w:r>
      <w:r w:rsidRPr="0072194E">
        <w:t>с</w:t>
      </w:r>
      <w:r>
        <w:t>тавится в случае,  если студент</w:t>
      </w:r>
      <w:r w:rsidRPr="0072194E">
        <w:t>:</w:t>
      </w:r>
    </w:p>
    <w:p w:rsidR="001B6271" w:rsidRDefault="001B6271" w:rsidP="006406F4">
      <w:pPr>
        <w:numPr>
          <w:ilvl w:val="0"/>
          <w:numId w:val="18"/>
        </w:numPr>
        <w:contextualSpacing/>
      </w:pPr>
      <w:r>
        <w:t>и</w:t>
      </w:r>
      <w:r w:rsidRPr="00447FF9">
        <w:t>меет представление о содержании дисциплины,</w:t>
      </w:r>
      <w:r>
        <w:t xml:space="preserve"> но </w:t>
      </w:r>
      <w:r w:rsidRPr="00447FF9">
        <w:t xml:space="preserve"> не способен выполнить </w:t>
      </w:r>
      <w:r>
        <w:t xml:space="preserve">практическое </w:t>
      </w:r>
      <w:r w:rsidRPr="00447FF9">
        <w:t>за</w:t>
      </w:r>
      <w:r>
        <w:t xml:space="preserve">дание; </w:t>
      </w:r>
    </w:p>
    <w:p w:rsidR="001B6271" w:rsidRDefault="001B6271" w:rsidP="006406F4">
      <w:pPr>
        <w:numPr>
          <w:ilvl w:val="0"/>
          <w:numId w:val="18"/>
        </w:numPr>
        <w:contextualSpacing/>
      </w:pPr>
      <w:r w:rsidRPr="00447FF9">
        <w:t>не владеет навыками</w:t>
      </w:r>
      <w:r>
        <w:t xml:space="preserve"> конструктивного построения формы.</w:t>
      </w:r>
    </w:p>
    <w:p w:rsidR="001B6271" w:rsidRPr="00EC3469" w:rsidRDefault="001B6271" w:rsidP="006406F4">
      <w:pPr>
        <w:numPr>
          <w:ilvl w:val="0"/>
          <w:numId w:val="18"/>
        </w:numPr>
        <w:tabs>
          <w:tab w:val="left" w:pos="851"/>
        </w:tabs>
        <w:ind w:right="-284"/>
        <w:contextualSpacing/>
        <w:jc w:val="both"/>
        <w:rPr>
          <w:i/>
        </w:rPr>
      </w:pPr>
      <w:r>
        <w:t>не владеет навыками   моделировки  формы.</w:t>
      </w:r>
    </w:p>
    <w:p w:rsidR="001B6271" w:rsidRPr="00D1119E" w:rsidRDefault="001B6271" w:rsidP="006406F4">
      <w:pPr>
        <w:pStyle w:val="11"/>
        <w:jc w:val="both"/>
        <w:rPr>
          <w:rFonts w:ascii="Times New Roman" w:hAnsi="Times New Roman"/>
          <w:b/>
          <w:i/>
          <w:sz w:val="24"/>
          <w:szCs w:val="24"/>
        </w:rPr>
      </w:pPr>
    </w:p>
    <w:p w:rsidR="001B6271" w:rsidRPr="00D1119E" w:rsidRDefault="001B6271" w:rsidP="00D1119E">
      <w:pPr>
        <w:pStyle w:val="11"/>
        <w:widowControl w:val="0"/>
        <w:numPr>
          <w:ilvl w:val="0"/>
          <w:numId w:val="19"/>
        </w:numPr>
        <w:autoSpaceDE w:val="0"/>
        <w:autoSpaceDN w:val="0"/>
        <w:adjustRightInd w:val="0"/>
        <w:spacing w:after="0" w:line="240" w:lineRule="auto"/>
        <w:contextualSpacing/>
        <w:jc w:val="both"/>
        <w:rPr>
          <w:rFonts w:ascii="Times New Roman" w:hAnsi="Times New Roman"/>
          <w:b/>
          <w:sz w:val="24"/>
          <w:szCs w:val="24"/>
        </w:rPr>
      </w:pPr>
      <w:r w:rsidRPr="00D1119E">
        <w:rPr>
          <w:rFonts w:ascii="Times New Roman" w:hAnsi="Times New Roman"/>
          <w:b/>
          <w:sz w:val="24"/>
          <w:szCs w:val="24"/>
        </w:rPr>
        <w:t>Методические указания для обучающихся по освоению дисциплины (модуля)</w:t>
      </w:r>
    </w:p>
    <w:p w:rsidR="001B6271" w:rsidRPr="00D1119E" w:rsidRDefault="001B6271" w:rsidP="006406F4">
      <w:pPr>
        <w:pStyle w:val="ConsPlusNormal"/>
        <w:widowControl/>
        <w:ind w:firstLine="360"/>
        <w:contextualSpacing/>
        <w:jc w:val="both"/>
        <w:rPr>
          <w:bCs/>
          <w:sz w:val="24"/>
          <w:szCs w:val="24"/>
        </w:rPr>
      </w:pPr>
      <w:bookmarkStart w:id="14" w:name="_Hlk68697971"/>
      <w:r w:rsidRPr="00D1119E">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bookmarkStart w:id="15" w:name="_Hlk68625802"/>
      <w:r w:rsidRPr="00D1119E">
        <w:rPr>
          <w:bCs/>
          <w:sz w:val="24"/>
          <w:szCs w:val="24"/>
        </w:rPr>
        <w:t>Подготовка к практическим занятиям включает обязательное наличие необходимых для работы инструментов.</w:t>
      </w:r>
    </w:p>
    <w:p w:rsidR="001B6271" w:rsidRPr="00D1119E" w:rsidRDefault="001B6271" w:rsidP="006406F4">
      <w:pPr>
        <w:widowControl/>
        <w:adjustRightInd/>
        <w:ind w:firstLine="708"/>
        <w:contextualSpacing/>
        <w:jc w:val="both"/>
      </w:pPr>
      <w:r w:rsidRPr="00D1119E">
        <w:t xml:space="preserve"> Самостоятельную работу следует рассматривать как одно из звеньев полноценного высшего образования, на которое отводится значительная часть учебного времени.</w:t>
      </w:r>
    </w:p>
    <w:p w:rsidR="001B6271" w:rsidRPr="00D1119E" w:rsidRDefault="001B6271" w:rsidP="006406F4">
      <w:pPr>
        <w:widowControl/>
        <w:adjustRightInd/>
        <w:ind w:firstLine="360"/>
        <w:contextualSpacing/>
        <w:jc w:val="both"/>
      </w:pPr>
      <w:r w:rsidRPr="00D1119E">
        <w:t>Самостоятельная работа студентов складывается из следующих составляющих:</w:t>
      </w:r>
    </w:p>
    <w:p w:rsidR="001B6271" w:rsidRPr="00D1119E" w:rsidRDefault="001B6271" w:rsidP="006406F4">
      <w:pPr>
        <w:pStyle w:val="a9"/>
        <w:widowControl/>
        <w:numPr>
          <w:ilvl w:val="0"/>
          <w:numId w:val="20"/>
        </w:numPr>
        <w:autoSpaceDE/>
        <w:autoSpaceDN/>
        <w:adjustRightInd/>
        <w:jc w:val="both"/>
      </w:pPr>
      <w:r w:rsidRPr="00D1119E">
        <w:t xml:space="preserve">работа с основной и дополнительной литературой, с материалами, иллюстрациями из интернета; </w:t>
      </w:r>
    </w:p>
    <w:p w:rsidR="001B6271" w:rsidRPr="00D1119E" w:rsidRDefault="001B6271" w:rsidP="006406F4">
      <w:pPr>
        <w:pStyle w:val="a9"/>
        <w:widowControl/>
        <w:numPr>
          <w:ilvl w:val="0"/>
          <w:numId w:val="20"/>
        </w:numPr>
        <w:autoSpaceDE/>
        <w:autoSpaceDN/>
        <w:adjustRightInd/>
        <w:jc w:val="both"/>
      </w:pPr>
      <w:r w:rsidRPr="00D1119E">
        <w:t>внеаудиторная подготовка к выполнению заданий и упражнений;</w:t>
      </w:r>
    </w:p>
    <w:p w:rsidR="001B6271" w:rsidRPr="00D1119E" w:rsidRDefault="001B6271" w:rsidP="006406F4">
      <w:pPr>
        <w:pStyle w:val="a9"/>
        <w:widowControl/>
        <w:numPr>
          <w:ilvl w:val="0"/>
          <w:numId w:val="20"/>
        </w:numPr>
        <w:autoSpaceDE/>
        <w:autoSpaceDN/>
        <w:adjustRightInd/>
        <w:jc w:val="both"/>
      </w:pPr>
      <w:r w:rsidRPr="00D1119E">
        <w:t>выполнение самостоятельно практических работ;</w:t>
      </w:r>
    </w:p>
    <w:p w:rsidR="001B6271" w:rsidRPr="00D1119E" w:rsidRDefault="001B6271" w:rsidP="006406F4">
      <w:pPr>
        <w:pStyle w:val="a9"/>
        <w:widowControl/>
        <w:numPr>
          <w:ilvl w:val="0"/>
          <w:numId w:val="20"/>
        </w:numPr>
        <w:autoSpaceDE/>
        <w:autoSpaceDN/>
        <w:adjustRightInd/>
        <w:jc w:val="both"/>
      </w:pPr>
      <w:r w:rsidRPr="00D1119E">
        <w:t>подготовка к  зачетам  непосредственно перед ними. Зачет проводится в форме просмотра, поэтому необходимо выставить учебные работы, заранее, в подготовленной аудитории.</w:t>
      </w:r>
    </w:p>
    <w:p w:rsidR="001B6271" w:rsidRPr="00D1119E" w:rsidRDefault="001B6271" w:rsidP="006406F4">
      <w:pPr>
        <w:widowControl/>
        <w:adjustRightInd/>
        <w:ind w:firstLine="360"/>
        <w:contextualSpacing/>
        <w:jc w:val="both"/>
      </w:pPr>
      <w:r w:rsidRPr="00D1119E">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самостоятельно работ. </w:t>
      </w:r>
    </w:p>
    <w:p w:rsidR="001B6271" w:rsidRPr="00D1119E" w:rsidRDefault="001B6271" w:rsidP="006406F4">
      <w:pPr>
        <w:widowControl/>
        <w:autoSpaceDE/>
        <w:autoSpaceDN/>
        <w:adjustRightInd/>
        <w:contextualSpacing/>
        <w:jc w:val="both"/>
        <w:rPr>
          <w:bCs/>
        </w:rPr>
      </w:pPr>
      <w:r w:rsidRPr="00D1119E">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1B6271" w:rsidRPr="00D1119E" w:rsidRDefault="001B6271" w:rsidP="006406F4">
      <w:pPr>
        <w:widowControl/>
        <w:contextualSpacing/>
        <w:jc w:val="both"/>
      </w:pPr>
      <w:r w:rsidRPr="00D1119E">
        <w:t>Обязательное выполнение основных этапов работы:</w:t>
      </w:r>
    </w:p>
    <w:p w:rsidR="001B6271" w:rsidRPr="00D1119E" w:rsidRDefault="001B6271" w:rsidP="006406F4">
      <w:pPr>
        <w:pStyle w:val="a9"/>
        <w:widowControl/>
        <w:numPr>
          <w:ilvl w:val="0"/>
          <w:numId w:val="21"/>
        </w:numPr>
        <w:ind w:left="426"/>
        <w:jc w:val="both"/>
      </w:pPr>
      <w:r w:rsidRPr="00D1119E">
        <w:t>регулярно посещать занятия;</w:t>
      </w:r>
    </w:p>
    <w:p w:rsidR="001B6271" w:rsidRPr="00D1119E" w:rsidRDefault="001B6271" w:rsidP="006406F4">
      <w:pPr>
        <w:pStyle w:val="a9"/>
        <w:widowControl/>
        <w:numPr>
          <w:ilvl w:val="0"/>
          <w:numId w:val="21"/>
        </w:numPr>
        <w:ind w:left="426"/>
        <w:jc w:val="both"/>
      </w:pPr>
      <w:r w:rsidRPr="00D1119E">
        <w:t>тщательное изучение теоретических аспектов предмета;</w:t>
      </w:r>
    </w:p>
    <w:p w:rsidR="001B6271" w:rsidRPr="00D1119E" w:rsidRDefault="001B6271" w:rsidP="006406F4">
      <w:pPr>
        <w:pStyle w:val="a9"/>
        <w:widowControl/>
        <w:numPr>
          <w:ilvl w:val="0"/>
          <w:numId w:val="21"/>
        </w:numPr>
        <w:ind w:left="426"/>
        <w:jc w:val="both"/>
      </w:pPr>
      <w:r w:rsidRPr="00D1119E">
        <w:t xml:space="preserve">выполнение всех практических упражнений; </w:t>
      </w:r>
    </w:p>
    <w:p w:rsidR="001B6271" w:rsidRPr="00D1119E" w:rsidRDefault="001B6271" w:rsidP="006406F4">
      <w:pPr>
        <w:pStyle w:val="a9"/>
        <w:widowControl/>
        <w:numPr>
          <w:ilvl w:val="0"/>
          <w:numId w:val="21"/>
        </w:numPr>
        <w:ind w:left="426"/>
        <w:jc w:val="both"/>
      </w:pPr>
      <w:r w:rsidRPr="00D1119E">
        <w:t>выполнение работ согласно темы задания;</w:t>
      </w:r>
    </w:p>
    <w:p w:rsidR="001B6271" w:rsidRPr="00D1119E" w:rsidRDefault="001B6271" w:rsidP="006406F4">
      <w:pPr>
        <w:pStyle w:val="a9"/>
        <w:widowControl/>
        <w:numPr>
          <w:ilvl w:val="0"/>
          <w:numId w:val="21"/>
        </w:numPr>
        <w:ind w:left="426"/>
        <w:jc w:val="both"/>
      </w:pPr>
      <w:r w:rsidRPr="00D1119E">
        <w:t>соблюдение соответствия объема выполненной работы календарно-тематическому плану;</w:t>
      </w:r>
    </w:p>
    <w:p w:rsidR="001B6271" w:rsidRPr="00D1119E" w:rsidRDefault="001B6271" w:rsidP="006406F4">
      <w:pPr>
        <w:pStyle w:val="a9"/>
        <w:widowControl/>
        <w:numPr>
          <w:ilvl w:val="0"/>
          <w:numId w:val="21"/>
        </w:numPr>
        <w:ind w:left="426"/>
        <w:jc w:val="both"/>
      </w:pPr>
      <w:r w:rsidRPr="00D1119E">
        <w:t>выполнение задачи на конкретное занятие;</w:t>
      </w:r>
    </w:p>
    <w:p w:rsidR="001B6271" w:rsidRPr="00D1119E" w:rsidRDefault="001B6271" w:rsidP="006406F4">
      <w:pPr>
        <w:pStyle w:val="a9"/>
        <w:widowControl/>
        <w:numPr>
          <w:ilvl w:val="0"/>
          <w:numId w:val="21"/>
        </w:numPr>
        <w:ind w:left="426"/>
        <w:jc w:val="both"/>
      </w:pPr>
      <w:r w:rsidRPr="00D1119E">
        <w:t>соблюдение правильной последовательности выполнения работы;</w:t>
      </w:r>
    </w:p>
    <w:p w:rsidR="001B6271" w:rsidRPr="00D1119E" w:rsidRDefault="001B6271" w:rsidP="006406F4">
      <w:pPr>
        <w:pStyle w:val="a9"/>
        <w:widowControl/>
        <w:numPr>
          <w:ilvl w:val="0"/>
          <w:numId w:val="21"/>
        </w:numPr>
        <w:ind w:left="426"/>
        <w:jc w:val="both"/>
      </w:pPr>
      <w:r w:rsidRPr="00D1119E">
        <w:t>участие в просмотре работ, обсуждении недостатков, индивидуальная беседа с преподавателем.</w:t>
      </w:r>
    </w:p>
    <w:bookmarkEnd w:id="15"/>
    <w:p w:rsidR="001B6271" w:rsidRPr="00D1119E" w:rsidRDefault="001B6271" w:rsidP="006406F4">
      <w:pPr>
        <w:contextualSpacing/>
        <w:jc w:val="both"/>
      </w:pPr>
    </w:p>
    <w:p w:rsidR="001B6271" w:rsidRPr="00D1119E" w:rsidRDefault="001B6271" w:rsidP="00D1119E">
      <w:pPr>
        <w:pStyle w:val="11"/>
        <w:widowControl w:val="0"/>
        <w:numPr>
          <w:ilvl w:val="0"/>
          <w:numId w:val="19"/>
        </w:numPr>
        <w:autoSpaceDE w:val="0"/>
        <w:autoSpaceDN w:val="0"/>
        <w:adjustRightInd w:val="0"/>
        <w:spacing w:after="0" w:line="240" w:lineRule="auto"/>
        <w:contextualSpacing/>
        <w:jc w:val="both"/>
        <w:rPr>
          <w:rFonts w:ascii="Times New Roman" w:hAnsi="Times New Roman"/>
          <w:b/>
          <w:i/>
          <w:iCs/>
          <w:sz w:val="24"/>
          <w:szCs w:val="24"/>
        </w:rPr>
      </w:pPr>
      <w:r w:rsidRPr="00D1119E">
        <w:rPr>
          <w:rFonts w:ascii="Times New Roman" w:hAnsi="Times New Roman"/>
          <w:b/>
          <w:i/>
          <w:iCs/>
          <w:sz w:val="24"/>
          <w:szCs w:val="24"/>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B6271" w:rsidRPr="00D1119E" w:rsidRDefault="001B6271" w:rsidP="006406F4">
      <w:pPr>
        <w:pStyle w:val="11"/>
        <w:ind w:left="0"/>
        <w:jc w:val="both"/>
        <w:rPr>
          <w:rFonts w:ascii="Times New Roman" w:hAnsi="Times New Roman"/>
          <w:sz w:val="24"/>
          <w:szCs w:val="24"/>
        </w:rPr>
      </w:pPr>
    </w:p>
    <w:p w:rsidR="001B6271" w:rsidRPr="00B8272A" w:rsidRDefault="001B6271" w:rsidP="006406F4">
      <w:pPr>
        <w:jc w:val="both"/>
        <w:rPr>
          <w:b/>
          <w:bCs/>
          <w:i/>
          <w:iCs/>
          <w:lang w:val="en-US"/>
        </w:rPr>
      </w:pPr>
      <w:r w:rsidRPr="00B8272A">
        <w:rPr>
          <w:lang w:val="en-US"/>
        </w:rPr>
        <w:t xml:space="preserve">1. </w:t>
      </w:r>
      <w:proofErr w:type="spellStart"/>
      <w:r w:rsidRPr="00D1119E">
        <w:t>Операционнаясистема</w:t>
      </w:r>
      <w:proofErr w:type="spellEnd"/>
      <w:r w:rsidRPr="00B8272A">
        <w:rPr>
          <w:lang w:val="en-US"/>
        </w:rPr>
        <w:t xml:space="preserve"> </w:t>
      </w:r>
      <w:r w:rsidRPr="00D1119E">
        <w:rPr>
          <w:lang w:val="en-US"/>
        </w:rPr>
        <w:t>Microsoft</w:t>
      </w:r>
      <w:r w:rsidRPr="00B8272A">
        <w:rPr>
          <w:lang w:val="en-US"/>
        </w:rPr>
        <w:t xml:space="preserve"> </w:t>
      </w:r>
      <w:r w:rsidRPr="00D1119E">
        <w:rPr>
          <w:lang w:val="en-US"/>
        </w:rPr>
        <w:t>Windows</w:t>
      </w:r>
    </w:p>
    <w:p w:rsidR="001B6271" w:rsidRPr="00B8272A" w:rsidRDefault="001B6271" w:rsidP="006406F4">
      <w:pPr>
        <w:jc w:val="both"/>
        <w:rPr>
          <w:lang w:val="en-US"/>
        </w:rPr>
      </w:pPr>
      <w:r w:rsidRPr="00B8272A">
        <w:rPr>
          <w:lang w:val="en-US"/>
        </w:rPr>
        <w:t xml:space="preserve">2. </w:t>
      </w:r>
      <w:r w:rsidRPr="00D1119E">
        <w:rPr>
          <w:lang w:val="en-US"/>
        </w:rPr>
        <w:t>Microsoft</w:t>
      </w:r>
      <w:r w:rsidRPr="00B8272A">
        <w:rPr>
          <w:lang w:val="en-US"/>
        </w:rPr>
        <w:t xml:space="preserve"> </w:t>
      </w:r>
      <w:r w:rsidRPr="00D1119E">
        <w:rPr>
          <w:lang w:val="en-US"/>
        </w:rPr>
        <w:t>Office</w:t>
      </w:r>
      <w:r w:rsidRPr="00B8272A">
        <w:rPr>
          <w:lang w:val="en-US"/>
        </w:rPr>
        <w:t xml:space="preserve"> 2010-2016</w:t>
      </w:r>
    </w:p>
    <w:p w:rsidR="001B6271" w:rsidRPr="00B8272A" w:rsidRDefault="001B6271" w:rsidP="006406F4">
      <w:pPr>
        <w:jc w:val="both"/>
        <w:rPr>
          <w:lang w:val="en-US"/>
        </w:rPr>
      </w:pPr>
      <w:r w:rsidRPr="00B8272A">
        <w:rPr>
          <w:lang w:val="en-US"/>
        </w:rPr>
        <w:t xml:space="preserve">3. </w:t>
      </w:r>
      <w:r w:rsidRPr="00D1119E">
        <w:t>Антивирус</w:t>
      </w:r>
      <w:r w:rsidRPr="00B8272A">
        <w:rPr>
          <w:lang w:val="en-US"/>
        </w:rPr>
        <w:t xml:space="preserve"> </w:t>
      </w:r>
      <w:r w:rsidRPr="00D1119E">
        <w:rPr>
          <w:lang w:val="en-US"/>
        </w:rPr>
        <w:t>Kaspersky</w:t>
      </w:r>
      <w:r w:rsidRPr="00B8272A">
        <w:rPr>
          <w:lang w:val="en-US"/>
        </w:rPr>
        <w:t xml:space="preserve"> </w:t>
      </w:r>
      <w:r w:rsidRPr="00D1119E">
        <w:rPr>
          <w:lang w:val="en-US"/>
        </w:rPr>
        <w:t>Endpoint</w:t>
      </w:r>
      <w:r w:rsidRPr="00B8272A">
        <w:rPr>
          <w:lang w:val="en-US"/>
        </w:rPr>
        <w:t xml:space="preserve"> </w:t>
      </w:r>
      <w:r w:rsidRPr="00D1119E">
        <w:rPr>
          <w:lang w:val="en-US"/>
        </w:rPr>
        <w:t>Security</w:t>
      </w:r>
    </w:p>
    <w:p w:rsidR="001B6271" w:rsidRPr="00B8272A" w:rsidRDefault="001B6271" w:rsidP="006406F4">
      <w:pPr>
        <w:jc w:val="both"/>
        <w:rPr>
          <w:lang w:val="en-US"/>
        </w:rPr>
      </w:pPr>
      <w:r w:rsidRPr="00B8272A">
        <w:rPr>
          <w:lang w:val="en-US"/>
        </w:rPr>
        <w:t xml:space="preserve">4. </w:t>
      </w:r>
      <w:proofErr w:type="spellStart"/>
      <w:r w:rsidRPr="00D1119E">
        <w:t>Программадляработыс</w:t>
      </w:r>
      <w:proofErr w:type="spellEnd"/>
      <w:r w:rsidRPr="00B8272A">
        <w:rPr>
          <w:lang w:val="en-US"/>
        </w:rPr>
        <w:t xml:space="preserve"> </w:t>
      </w:r>
      <w:r w:rsidRPr="00D1119E">
        <w:rPr>
          <w:lang w:val="en-US"/>
        </w:rPr>
        <w:t>pdf</w:t>
      </w:r>
      <w:r w:rsidRPr="00B8272A">
        <w:rPr>
          <w:lang w:val="en-US"/>
        </w:rPr>
        <w:t xml:space="preserve"> </w:t>
      </w:r>
      <w:r w:rsidRPr="00D1119E">
        <w:t>файлами</w:t>
      </w:r>
      <w:r w:rsidRPr="00B8272A">
        <w:rPr>
          <w:lang w:val="en-US"/>
        </w:rPr>
        <w:t xml:space="preserve"> </w:t>
      </w:r>
      <w:r w:rsidRPr="00D1119E">
        <w:rPr>
          <w:lang w:val="en-US"/>
        </w:rPr>
        <w:t>Adobe</w:t>
      </w:r>
      <w:r w:rsidRPr="00B8272A">
        <w:rPr>
          <w:lang w:val="en-US"/>
        </w:rPr>
        <w:t xml:space="preserve"> </w:t>
      </w:r>
      <w:r w:rsidRPr="00D1119E">
        <w:rPr>
          <w:lang w:val="en-US"/>
        </w:rPr>
        <w:t>Reader</w:t>
      </w:r>
    </w:p>
    <w:p w:rsidR="001B6271" w:rsidRPr="00D1119E" w:rsidRDefault="001B6271" w:rsidP="006406F4">
      <w:pPr>
        <w:jc w:val="both"/>
      </w:pPr>
      <w:r w:rsidRPr="00D1119E">
        <w:t>5. Архиватор 7-</w:t>
      </w:r>
      <w:r w:rsidRPr="00D1119E">
        <w:rPr>
          <w:lang w:val="en-US"/>
        </w:rPr>
        <w:t>zip</w:t>
      </w:r>
    </w:p>
    <w:p w:rsidR="001B6271" w:rsidRPr="00D1119E" w:rsidRDefault="001B6271" w:rsidP="006406F4">
      <w:pPr>
        <w:jc w:val="both"/>
      </w:pPr>
      <w:r w:rsidRPr="00D1119E">
        <w:t>6. Справочно-правовая система Консультант Плюс</w:t>
      </w:r>
    </w:p>
    <w:p w:rsidR="001B6271" w:rsidRPr="00D1119E" w:rsidRDefault="001B6271" w:rsidP="006406F4">
      <w:pPr>
        <w:jc w:val="both"/>
        <w:rPr>
          <w:b/>
          <w:bCs/>
          <w:i/>
          <w:iCs/>
        </w:rPr>
      </w:pPr>
      <w:r w:rsidRPr="00D1119E">
        <w:t>7. Справочно-правовая система Гарант</w:t>
      </w:r>
    </w:p>
    <w:p w:rsidR="001B6271" w:rsidRPr="00D1119E" w:rsidRDefault="001B6271" w:rsidP="006406F4">
      <w:pPr>
        <w:ind w:firstLine="708"/>
        <w:contextualSpacing/>
        <w:jc w:val="both"/>
      </w:pPr>
    </w:p>
    <w:p w:rsidR="001B6271" w:rsidRPr="00D1119E" w:rsidRDefault="001B6271" w:rsidP="00D1119E">
      <w:pPr>
        <w:pStyle w:val="11"/>
        <w:widowControl w:val="0"/>
        <w:numPr>
          <w:ilvl w:val="0"/>
          <w:numId w:val="19"/>
        </w:numPr>
        <w:autoSpaceDE w:val="0"/>
        <w:autoSpaceDN w:val="0"/>
        <w:adjustRightInd w:val="0"/>
        <w:spacing w:after="0" w:line="240" w:lineRule="auto"/>
        <w:contextualSpacing/>
        <w:jc w:val="both"/>
        <w:rPr>
          <w:rFonts w:ascii="Times New Roman" w:hAnsi="Times New Roman"/>
          <w:b/>
          <w:i/>
          <w:iCs/>
          <w:sz w:val="24"/>
          <w:szCs w:val="24"/>
        </w:rPr>
      </w:pPr>
      <w:r w:rsidRPr="00D1119E">
        <w:rPr>
          <w:rFonts w:ascii="Times New Roman" w:hAnsi="Times New Roman"/>
          <w:b/>
          <w:i/>
          <w:iCs/>
          <w:sz w:val="24"/>
          <w:szCs w:val="24"/>
        </w:rPr>
        <w:t xml:space="preserve"> Описание материально-технической базы, необходимой для осуществления образовательного процесса по дисциплине (модулю).</w:t>
      </w:r>
    </w:p>
    <w:p w:rsidR="001B6271" w:rsidRPr="00D1119E" w:rsidRDefault="001B6271" w:rsidP="006406F4">
      <w:pPr>
        <w:pStyle w:val="11"/>
        <w:jc w:val="both"/>
        <w:rPr>
          <w:rFonts w:ascii="Times New Roman" w:hAnsi="Times New Roman"/>
          <w:b/>
          <w:sz w:val="24"/>
          <w:szCs w:val="24"/>
        </w:rPr>
      </w:pPr>
    </w:p>
    <w:p w:rsidR="001B6271" w:rsidRPr="00D1119E" w:rsidRDefault="001B6271" w:rsidP="006406F4">
      <w:pPr>
        <w:ind w:left="360"/>
        <w:contextualSpacing/>
        <w:jc w:val="both"/>
      </w:pPr>
      <w:r w:rsidRPr="00D1119E">
        <w:t xml:space="preserve">    Высшее учебное заведение, реализующее основные образовательные программы подготовки специалистов, должно располагать материально-технической базой, обеспечивающей проведение всех видов дисциплинарной и междисциплинарной подготовки. </w:t>
      </w:r>
    </w:p>
    <w:p w:rsidR="001B6271" w:rsidRPr="00D1119E" w:rsidRDefault="001B6271" w:rsidP="006406F4">
      <w:pPr>
        <w:ind w:left="360"/>
        <w:contextualSpacing/>
        <w:jc w:val="both"/>
      </w:pPr>
      <w:bookmarkStart w:id="16" w:name="_Hlk68625867"/>
      <w:r w:rsidRPr="00D1119E">
        <w:t xml:space="preserve">      Специально оборудованные мастерские.</w:t>
      </w:r>
    </w:p>
    <w:p w:rsidR="001B6271" w:rsidRPr="00D1119E" w:rsidRDefault="001B6271" w:rsidP="006406F4">
      <w:pPr>
        <w:ind w:left="709"/>
        <w:jc w:val="both"/>
      </w:pPr>
      <w:r w:rsidRPr="00D1119E">
        <w:t>Скульптурные станки для круглой скульптуры разной высоты</w:t>
      </w:r>
    </w:p>
    <w:p w:rsidR="001B6271" w:rsidRPr="00D1119E" w:rsidRDefault="001B6271" w:rsidP="006406F4">
      <w:pPr>
        <w:ind w:left="709"/>
        <w:jc w:val="both"/>
      </w:pPr>
      <w:r w:rsidRPr="00D1119E">
        <w:t>Скульптурные станки для рельефа</w:t>
      </w:r>
      <w:r>
        <w:t xml:space="preserve"> и стены.</w:t>
      </w:r>
    </w:p>
    <w:p w:rsidR="001B6271" w:rsidRPr="00D1119E" w:rsidRDefault="001B6271" w:rsidP="006406F4">
      <w:pPr>
        <w:ind w:left="709"/>
        <w:jc w:val="both"/>
      </w:pPr>
      <w:r w:rsidRPr="00D1119E">
        <w:t>Верстак для слесарно-столярных работ.</w:t>
      </w:r>
    </w:p>
    <w:p w:rsidR="001B6271" w:rsidRPr="00D1119E" w:rsidRDefault="001B6271" w:rsidP="006406F4">
      <w:pPr>
        <w:ind w:left="709"/>
        <w:jc w:val="both"/>
      </w:pPr>
      <w:r w:rsidRPr="00D1119E">
        <w:t>Поворотный подиум для натуры (моделей).</w:t>
      </w:r>
    </w:p>
    <w:p w:rsidR="001B6271" w:rsidRPr="00D1119E" w:rsidRDefault="001B6271" w:rsidP="006406F4">
      <w:pPr>
        <w:ind w:left="709"/>
        <w:jc w:val="both"/>
      </w:pPr>
      <w:r w:rsidRPr="00D1119E">
        <w:t>Подиумы для постановки рельефа.</w:t>
      </w:r>
    </w:p>
    <w:p w:rsidR="001B6271" w:rsidRPr="00D1119E" w:rsidRDefault="001B6271" w:rsidP="006406F4">
      <w:pPr>
        <w:ind w:left="709"/>
        <w:jc w:val="both"/>
      </w:pPr>
      <w:r w:rsidRPr="00D1119E">
        <w:t>Ширма для натуры.</w:t>
      </w:r>
    </w:p>
    <w:p w:rsidR="001B6271" w:rsidRPr="00D1119E" w:rsidRDefault="001B6271" w:rsidP="006406F4">
      <w:pPr>
        <w:ind w:left="709"/>
        <w:jc w:val="both"/>
      </w:pPr>
      <w:r w:rsidRPr="00D1119E">
        <w:t>Шест для постановки натуры.</w:t>
      </w:r>
    </w:p>
    <w:p w:rsidR="001B6271" w:rsidRPr="00D1119E" w:rsidRDefault="001B6271" w:rsidP="006406F4">
      <w:pPr>
        <w:ind w:left="709"/>
        <w:jc w:val="both"/>
      </w:pPr>
      <w:r w:rsidRPr="00D1119E">
        <w:t>Стеллажи для хранения работ.</w:t>
      </w:r>
    </w:p>
    <w:p w:rsidR="001B6271" w:rsidRPr="00D1119E" w:rsidRDefault="001B6271" w:rsidP="006406F4">
      <w:pPr>
        <w:ind w:left="709"/>
        <w:jc w:val="both"/>
      </w:pPr>
      <w:r w:rsidRPr="00D1119E">
        <w:t>Стулья, столы.</w:t>
      </w:r>
    </w:p>
    <w:p w:rsidR="001B6271" w:rsidRPr="00D1119E" w:rsidRDefault="001B6271" w:rsidP="006406F4">
      <w:pPr>
        <w:ind w:left="709"/>
        <w:jc w:val="both"/>
      </w:pPr>
      <w:r w:rsidRPr="00D1119E">
        <w:t>Инвентарь для работы с глиной.</w:t>
      </w:r>
    </w:p>
    <w:p w:rsidR="001B6271" w:rsidRPr="00D1119E" w:rsidRDefault="001B6271" w:rsidP="006406F4">
      <w:pPr>
        <w:ind w:left="709"/>
      </w:pPr>
      <w:r w:rsidRPr="00D1119E">
        <w:t>Инструменты для изготовления каркасов (</w:t>
      </w:r>
      <w:proofErr w:type="spellStart"/>
      <w:r w:rsidRPr="00D1119E">
        <w:t>электролобзик</w:t>
      </w:r>
      <w:proofErr w:type="spellEnd"/>
      <w:r w:rsidRPr="00D1119E">
        <w:t xml:space="preserve">, </w:t>
      </w:r>
      <w:proofErr w:type="spellStart"/>
      <w:r w:rsidRPr="00D1119E">
        <w:t>электрошуруповёрт</w:t>
      </w:r>
      <w:proofErr w:type="spellEnd"/>
      <w:r w:rsidRPr="00D1119E">
        <w:t xml:space="preserve">, циркулярная пила ручная, </w:t>
      </w:r>
      <w:proofErr w:type="spellStart"/>
      <w:r w:rsidRPr="00D1119E">
        <w:t>болторез</w:t>
      </w:r>
      <w:proofErr w:type="spellEnd"/>
      <w:r w:rsidRPr="00D1119E">
        <w:t xml:space="preserve">, плоскогубцы </w:t>
      </w:r>
      <w:proofErr w:type="spellStart"/>
      <w:r w:rsidRPr="00D1119E">
        <w:t>бокорезы</w:t>
      </w:r>
      <w:proofErr w:type="spellEnd"/>
      <w:r w:rsidRPr="00D1119E">
        <w:t xml:space="preserve">, </w:t>
      </w:r>
      <w:proofErr w:type="spellStart"/>
      <w:r w:rsidRPr="00D1119E">
        <w:t>саморезы</w:t>
      </w:r>
      <w:proofErr w:type="spellEnd"/>
      <w:r w:rsidRPr="00D1119E">
        <w:t xml:space="preserve">, молоток, гвозди, </w:t>
      </w:r>
    </w:p>
    <w:p w:rsidR="001B6271" w:rsidRPr="00D1119E" w:rsidRDefault="001B6271" w:rsidP="006406F4">
      <w:pPr>
        <w:ind w:left="709"/>
        <w:jc w:val="both"/>
      </w:pPr>
      <w:r w:rsidRPr="00D1119E">
        <w:t xml:space="preserve">Каркасы для круглой скульптуры </w:t>
      </w:r>
      <w:bookmarkStart w:id="17" w:name="_Hlk68371708"/>
      <w:r w:rsidRPr="00D1119E">
        <w:t>разной величины</w:t>
      </w:r>
      <w:bookmarkEnd w:id="17"/>
      <w:r w:rsidRPr="00D1119E">
        <w:t>.</w:t>
      </w:r>
    </w:p>
    <w:p w:rsidR="001B6271" w:rsidRPr="00D1119E" w:rsidRDefault="001B6271" w:rsidP="006406F4">
      <w:pPr>
        <w:ind w:left="709"/>
      </w:pPr>
      <w:r w:rsidRPr="00D1119E">
        <w:t>Каркасы для рельефов разной величины.</w:t>
      </w:r>
    </w:p>
    <w:p w:rsidR="001B6271" w:rsidRPr="00D1119E" w:rsidRDefault="001B6271" w:rsidP="006406F4">
      <w:pPr>
        <w:ind w:left="709"/>
      </w:pPr>
      <w:r w:rsidRPr="00D1119E">
        <w:t>Материал для изготовления каркасов (проволока разного диаметра, доски).</w:t>
      </w:r>
    </w:p>
    <w:p w:rsidR="001B6271" w:rsidRPr="00D1119E" w:rsidRDefault="001B6271" w:rsidP="006406F4">
      <w:pPr>
        <w:ind w:left="709"/>
        <w:jc w:val="both"/>
      </w:pPr>
      <w:r w:rsidRPr="00D1119E">
        <w:t>Глина скульптурная, замоченная в ёмкостях, пластилин скульптурный.</w:t>
      </w:r>
    </w:p>
    <w:p w:rsidR="001B6271" w:rsidRPr="00D1119E" w:rsidRDefault="001B6271" w:rsidP="006406F4">
      <w:pPr>
        <w:ind w:left="709"/>
        <w:jc w:val="both"/>
      </w:pPr>
      <w:r w:rsidRPr="00D1119E">
        <w:t>Стенды для методических пособий.</w:t>
      </w:r>
    </w:p>
    <w:p w:rsidR="001B6271" w:rsidRPr="00D1119E" w:rsidRDefault="001B6271" w:rsidP="006406F4">
      <w:pPr>
        <w:ind w:left="360"/>
        <w:contextualSpacing/>
        <w:jc w:val="both"/>
      </w:pPr>
      <w:r w:rsidRPr="00D1119E">
        <w:t xml:space="preserve">      Табуреты </w:t>
      </w:r>
    </w:p>
    <w:p w:rsidR="001B6271" w:rsidRPr="00D1119E" w:rsidRDefault="001B6271" w:rsidP="006406F4">
      <w:pPr>
        <w:ind w:left="360"/>
        <w:contextualSpacing/>
        <w:jc w:val="both"/>
      </w:pPr>
      <w:r w:rsidRPr="00D1119E">
        <w:t xml:space="preserve">      Столы</w:t>
      </w:r>
    </w:p>
    <w:p w:rsidR="001B6271" w:rsidRPr="00D1119E" w:rsidRDefault="001B6271" w:rsidP="006406F4">
      <w:pPr>
        <w:contextualSpacing/>
        <w:jc w:val="both"/>
      </w:pPr>
      <w:r w:rsidRPr="00D1119E">
        <w:t xml:space="preserve">            Стулья</w:t>
      </w:r>
    </w:p>
    <w:p w:rsidR="001B6271" w:rsidRPr="00D1119E" w:rsidRDefault="001B6271" w:rsidP="006406F4">
      <w:pPr>
        <w:ind w:left="360"/>
        <w:contextualSpacing/>
        <w:jc w:val="both"/>
      </w:pPr>
      <w:r w:rsidRPr="00D1119E">
        <w:t xml:space="preserve">      Шкафы </w:t>
      </w:r>
    </w:p>
    <w:p w:rsidR="001B6271" w:rsidRPr="00D1119E" w:rsidRDefault="001B6271" w:rsidP="006406F4">
      <w:pPr>
        <w:contextualSpacing/>
        <w:jc w:val="both"/>
      </w:pPr>
      <w:r w:rsidRPr="00D1119E">
        <w:t xml:space="preserve">            Санитарно-техническое оборудование (наличие водопровода и канализации)</w:t>
      </w:r>
    </w:p>
    <w:p w:rsidR="001B6271" w:rsidRPr="00D1119E" w:rsidRDefault="001B6271" w:rsidP="006406F4">
      <w:pPr>
        <w:contextualSpacing/>
        <w:jc w:val="both"/>
      </w:pPr>
      <w:r w:rsidRPr="00D1119E">
        <w:t xml:space="preserve">            Работы студентов из методического фонда  института ГГУ, программы, учебные пособия. </w:t>
      </w:r>
    </w:p>
    <w:p w:rsidR="001B6271" w:rsidRPr="00D1119E" w:rsidRDefault="001B6271" w:rsidP="006406F4">
      <w:pPr>
        <w:contextualSpacing/>
        <w:jc w:val="both"/>
      </w:pPr>
    </w:p>
    <w:bookmarkEnd w:id="16"/>
    <w:p w:rsidR="001B6271" w:rsidRPr="00D1119E" w:rsidRDefault="001B6271" w:rsidP="006406F4">
      <w:pPr>
        <w:contextualSpacing/>
        <w:jc w:val="both"/>
      </w:pPr>
    </w:p>
    <w:p w:rsidR="001B6271" w:rsidRPr="00D1119E" w:rsidRDefault="001B6271" w:rsidP="00D1119E">
      <w:pPr>
        <w:pStyle w:val="11"/>
        <w:widowControl w:val="0"/>
        <w:numPr>
          <w:ilvl w:val="0"/>
          <w:numId w:val="19"/>
        </w:numPr>
        <w:autoSpaceDE w:val="0"/>
        <w:autoSpaceDN w:val="0"/>
        <w:adjustRightInd w:val="0"/>
        <w:spacing w:after="0" w:line="240" w:lineRule="auto"/>
        <w:contextualSpacing/>
        <w:jc w:val="both"/>
        <w:rPr>
          <w:rFonts w:ascii="Times New Roman" w:hAnsi="Times New Roman"/>
          <w:b/>
          <w:i/>
          <w:iCs/>
          <w:sz w:val="24"/>
          <w:szCs w:val="24"/>
        </w:rPr>
      </w:pPr>
      <w:r w:rsidRPr="00D1119E">
        <w:rPr>
          <w:rFonts w:ascii="Times New Roman" w:hAnsi="Times New Roman"/>
          <w:b/>
          <w:i/>
          <w:iCs/>
          <w:sz w:val="24"/>
          <w:szCs w:val="24"/>
        </w:rPr>
        <w:t>Образовательные технологии, используемые при освоении дисциплины</w:t>
      </w:r>
    </w:p>
    <w:p w:rsidR="001B6271" w:rsidRPr="00D1119E" w:rsidRDefault="001B6271" w:rsidP="006406F4">
      <w:pPr>
        <w:pStyle w:val="11"/>
        <w:ind w:left="0"/>
        <w:jc w:val="both"/>
        <w:rPr>
          <w:rFonts w:ascii="Times New Roman" w:hAnsi="Times New Roman"/>
          <w:bCs/>
          <w:iCs/>
          <w:sz w:val="24"/>
          <w:szCs w:val="24"/>
        </w:rPr>
      </w:pPr>
      <w:r w:rsidRPr="00D1119E">
        <w:rPr>
          <w:rFonts w:ascii="Times New Roman" w:hAnsi="Times New Roman"/>
          <w:bCs/>
          <w:iCs/>
          <w:sz w:val="24"/>
          <w:szCs w:val="24"/>
        </w:rPr>
        <w:tab/>
        <w:t>В ходе выполнения заданий по дисциплине «</w:t>
      </w:r>
      <w:r w:rsidRPr="00D1119E">
        <w:rPr>
          <w:rFonts w:ascii="Times New Roman" w:hAnsi="Times New Roman"/>
          <w:sz w:val="24"/>
          <w:szCs w:val="24"/>
        </w:rPr>
        <w:t>Академическая скульптура</w:t>
      </w:r>
      <w:r w:rsidRPr="00D1119E">
        <w:rPr>
          <w:rFonts w:ascii="Times New Roman" w:hAnsi="Times New Roman"/>
          <w:bCs/>
          <w:iCs/>
          <w:sz w:val="24"/>
          <w:szCs w:val="24"/>
        </w:rPr>
        <w:t>» применяются следующие образовательные технологии:</w:t>
      </w:r>
    </w:p>
    <w:p w:rsidR="001B6271" w:rsidRPr="00D1119E" w:rsidRDefault="001B6271" w:rsidP="006406F4">
      <w:pPr>
        <w:pStyle w:val="11"/>
        <w:jc w:val="both"/>
        <w:rPr>
          <w:rFonts w:ascii="Times New Roman" w:hAnsi="Times New Roman"/>
          <w:sz w:val="24"/>
          <w:szCs w:val="24"/>
        </w:rPr>
      </w:pPr>
      <w:bookmarkStart w:id="18" w:name="_Hlk68626635"/>
      <w:r w:rsidRPr="00D1119E">
        <w:rPr>
          <w:rFonts w:ascii="Times New Roman" w:hAnsi="Times New Roman"/>
          <w:sz w:val="24"/>
          <w:szCs w:val="24"/>
        </w:rPr>
        <w:t xml:space="preserve"> интерактивные занятия;</w:t>
      </w:r>
    </w:p>
    <w:p w:rsidR="001B6271" w:rsidRPr="00D1119E" w:rsidRDefault="001B6271" w:rsidP="006406F4">
      <w:pPr>
        <w:pStyle w:val="11"/>
        <w:jc w:val="both"/>
        <w:rPr>
          <w:rFonts w:ascii="Times New Roman" w:hAnsi="Times New Roman"/>
          <w:sz w:val="24"/>
          <w:szCs w:val="24"/>
        </w:rPr>
      </w:pPr>
      <w:r w:rsidRPr="00D1119E">
        <w:rPr>
          <w:rFonts w:ascii="Times New Roman" w:hAnsi="Times New Roman"/>
          <w:sz w:val="24"/>
          <w:szCs w:val="24"/>
        </w:rPr>
        <w:t xml:space="preserve"> открытые практические  занятия (выбираются наиболее важные базовые задания по дисциплине с активным использованием учебно-методических комплексов);</w:t>
      </w:r>
    </w:p>
    <w:p w:rsidR="001B6271" w:rsidRPr="00D1119E" w:rsidRDefault="001B6271" w:rsidP="006406F4">
      <w:pPr>
        <w:pStyle w:val="11"/>
        <w:jc w:val="both"/>
        <w:rPr>
          <w:rFonts w:ascii="Times New Roman" w:hAnsi="Times New Roman"/>
          <w:bCs/>
          <w:iCs/>
          <w:sz w:val="24"/>
          <w:szCs w:val="24"/>
        </w:rPr>
      </w:pPr>
      <w:r w:rsidRPr="00D1119E">
        <w:rPr>
          <w:rFonts w:ascii="Times New Roman" w:hAnsi="Times New Roman"/>
          <w:sz w:val="24"/>
          <w:szCs w:val="24"/>
        </w:rPr>
        <w:t xml:space="preserve"> проведение мастер-класса (показательное выполнение конкретных заданий </w:t>
      </w:r>
      <w:proofErr w:type="spellStart"/>
      <w:r w:rsidRPr="00D1119E">
        <w:rPr>
          <w:rFonts w:ascii="Times New Roman" w:hAnsi="Times New Roman"/>
          <w:sz w:val="24"/>
          <w:szCs w:val="24"/>
        </w:rPr>
        <w:t>ППС</w:t>
      </w:r>
      <w:proofErr w:type="spellEnd"/>
      <w:r w:rsidRPr="00D1119E">
        <w:rPr>
          <w:rFonts w:ascii="Times New Roman" w:hAnsi="Times New Roman"/>
          <w:sz w:val="24"/>
          <w:szCs w:val="24"/>
        </w:rPr>
        <w:t xml:space="preserve"> кафедры с учебно-методическим обоснованием данной темы).</w:t>
      </w:r>
    </w:p>
    <w:p w:rsidR="001B6271" w:rsidRPr="00D1119E" w:rsidRDefault="001B6271" w:rsidP="006406F4">
      <w:pPr>
        <w:tabs>
          <w:tab w:val="center" w:pos="4536"/>
          <w:tab w:val="right" w:pos="9072"/>
        </w:tabs>
        <w:contextualSpacing/>
        <w:jc w:val="both"/>
        <w:rPr>
          <w:rStyle w:val="FontStyle156"/>
          <w:sz w:val="24"/>
          <w:szCs w:val="24"/>
        </w:rPr>
      </w:pPr>
    </w:p>
    <w:bookmarkEnd w:id="18"/>
    <w:p w:rsidR="001B6271" w:rsidRPr="00D1119E" w:rsidRDefault="001B6271" w:rsidP="006406F4">
      <w:pPr>
        <w:ind w:firstLine="708"/>
        <w:contextualSpacing/>
        <w:jc w:val="both"/>
      </w:pPr>
    </w:p>
    <w:p w:rsidR="001B6271" w:rsidRPr="00D1119E" w:rsidRDefault="001B6271" w:rsidP="006406F4">
      <w:pPr>
        <w:tabs>
          <w:tab w:val="center" w:pos="4536"/>
          <w:tab w:val="right" w:pos="9072"/>
        </w:tabs>
        <w:contextualSpacing/>
        <w:jc w:val="both"/>
        <w:rPr>
          <w:b/>
        </w:rPr>
      </w:pPr>
      <w:r w:rsidRPr="00D1119E">
        <w:rPr>
          <w:b/>
        </w:rPr>
        <w:t>12.1. В освоении учебной дисциплины  используются следующие традиционные образовательные технологии:</w:t>
      </w:r>
    </w:p>
    <w:p w:rsidR="001B6271" w:rsidRPr="00D1119E" w:rsidRDefault="001B6271" w:rsidP="006406F4">
      <w:pPr>
        <w:tabs>
          <w:tab w:val="center" w:pos="4536"/>
          <w:tab w:val="right" w:pos="9072"/>
        </w:tabs>
        <w:contextualSpacing/>
        <w:jc w:val="both"/>
      </w:pPr>
      <w:r w:rsidRPr="00D1119E">
        <w:t>- консультации;</w:t>
      </w:r>
    </w:p>
    <w:p w:rsidR="001B6271" w:rsidRPr="00D1119E" w:rsidRDefault="001B6271" w:rsidP="006406F4">
      <w:pPr>
        <w:tabs>
          <w:tab w:val="center" w:pos="4536"/>
          <w:tab w:val="right" w:pos="9072"/>
        </w:tabs>
        <w:contextualSpacing/>
        <w:jc w:val="both"/>
      </w:pPr>
      <w:r w:rsidRPr="00D1119E">
        <w:t>-практические занятия по выполнению скульптурных произведений</w:t>
      </w:r>
    </w:p>
    <w:p w:rsidR="001B6271" w:rsidRPr="00D1119E" w:rsidRDefault="001B6271" w:rsidP="006406F4">
      <w:pPr>
        <w:tabs>
          <w:tab w:val="center" w:pos="4536"/>
          <w:tab w:val="right" w:pos="9072"/>
        </w:tabs>
        <w:contextualSpacing/>
        <w:jc w:val="both"/>
      </w:pPr>
      <w:r w:rsidRPr="00D1119E">
        <w:t xml:space="preserve">-самостоятельная работа студентов с материалами; </w:t>
      </w:r>
    </w:p>
    <w:p w:rsidR="001B6271" w:rsidRPr="00D1119E" w:rsidRDefault="001B6271" w:rsidP="006406F4">
      <w:pPr>
        <w:tabs>
          <w:tab w:val="center" w:pos="4536"/>
          <w:tab w:val="right" w:pos="9072"/>
        </w:tabs>
        <w:contextualSpacing/>
        <w:jc w:val="both"/>
      </w:pPr>
      <w:r w:rsidRPr="00D1119E">
        <w:t>- предварительные просмотры по основным темам дисциплины.</w:t>
      </w:r>
    </w:p>
    <w:p w:rsidR="001B6271" w:rsidRPr="00D1119E" w:rsidRDefault="001B6271" w:rsidP="006406F4">
      <w:pPr>
        <w:tabs>
          <w:tab w:val="center" w:pos="4536"/>
          <w:tab w:val="right" w:pos="9072"/>
        </w:tabs>
        <w:contextualSpacing/>
        <w:jc w:val="both"/>
        <w:rPr>
          <w:b/>
        </w:rPr>
      </w:pPr>
    </w:p>
    <w:p w:rsidR="001B6271" w:rsidRPr="00D1119E" w:rsidRDefault="001B6271" w:rsidP="006406F4">
      <w:pPr>
        <w:tabs>
          <w:tab w:val="center" w:pos="4536"/>
          <w:tab w:val="right" w:pos="9072"/>
        </w:tabs>
        <w:contextualSpacing/>
        <w:jc w:val="both"/>
        <w:rPr>
          <w:b/>
        </w:rPr>
      </w:pPr>
      <w:r w:rsidRPr="00D1119E">
        <w:rPr>
          <w:b/>
        </w:rPr>
        <w:t>12.2. Активные и интерактивные  методы и формы обучения</w:t>
      </w:r>
    </w:p>
    <w:p w:rsidR="001B6271" w:rsidRPr="00D1119E" w:rsidRDefault="001B6271" w:rsidP="006406F4">
      <w:pPr>
        <w:contextualSpacing/>
        <w:jc w:val="both"/>
      </w:pPr>
    </w:p>
    <w:p w:rsidR="001B6271" w:rsidRPr="00D1119E" w:rsidRDefault="001B6271" w:rsidP="006406F4">
      <w:pPr>
        <w:tabs>
          <w:tab w:val="center" w:pos="851"/>
          <w:tab w:val="right" w:pos="9072"/>
        </w:tabs>
        <w:jc w:val="both"/>
      </w:pPr>
      <w:r w:rsidRPr="00D1119E">
        <w:tab/>
        <w:t>Из перечня видов: («</w:t>
      </w:r>
      <w:r w:rsidRPr="00D1119E">
        <w:rPr>
          <w:i/>
          <w:iCs/>
        </w:rPr>
        <w:t xml:space="preserve">мозговой штурм», анализ </w:t>
      </w:r>
      <w:proofErr w:type="spellStart"/>
      <w:r w:rsidRPr="00D1119E">
        <w:rPr>
          <w:i/>
          <w:iCs/>
        </w:rPr>
        <w:t>НПА</w:t>
      </w:r>
      <w:proofErr w:type="spellEnd"/>
      <w:r w:rsidRPr="00D1119E">
        <w:rPr>
          <w:i/>
          <w:iCs/>
        </w:rPr>
        <w:t>,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1119E">
        <w:t>) используются следующие:</w:t>
      </w:r>
    </w:p>
    <w:p w:rsidR="001B6271" w:rsidRPr="00D1119E" w:rsidRDefault="001B6271" w:rsidP="006406F4">
      <w:pPr>
        <w:tabs>
          <w:tab w:val="center" w:pos="4536"/>
          <w:tab w:val="right" w:pos="9072"/>
        </w:tabs>
        <w:rPr>
          <w:i/>
          <w:iCs/>
        </w:rPr>
      </w:pPr>
      <w:bookmarkStart w:id="19" w:name="_Hlk68626674"/>
      <w:r w:rsidRPr="00D1119E">
        <w:rPr>
          <w:i/>
          <w:iCs/>
        </w:rPr>
        <w:t>-беседа</w:t>
      </w:r>
    </w:p>
    <w:p w:rsidR="001B6271" w:rsidRPr="00D1119E" w:rsidRDefault="001B6271" w:rsidP="006406F4">
      <w:bookmarkStart w:id="20" w:name="_Hlk68698010"/>
      <w:bookmarkEnd w:id="14"/>
      <w:r w:rsidRPr="00D1119E">
        <w:rPr>
          <w:i/>
          <w:iCs/>
        </w:rPr>
        <w:t>- творческая работа</w:t>
      </w:r>
    </w:p>
    <w:bookmarkEnd w:id="19"/>
    <w:bookmarkEnd w:id="20"/>
    <w:p w:rsidR="001B6271" w:rsidRDefault="001B6271" w:rsidP="006406F4">
      <w:pPr>
        <w:contextualSpacing/>
        <w:jc w:val="both"/>
        <w:rPr>
          <w:i/>
        </w:rPr>
      </w:pPr>
    </w:p>
    <w:p w:rsidR="001B6271" w:rsidRPr="00D904AE" w:rsidRDefault="001B6271" w:rsidP="00D904AE">
      <w:pPr>
        <w:widowControl/>
        <w:autoSpaceDE/>
        <w:autoSpaceDN/>
        <w:adjustRightInd/>
        <w:rPr>
          <w:i/>
        </w:rPr>
      </w:pPr>
      <w:r>
        <w:rPr>
          <w:i/>
        </w:rPr>
        <w:br w:type="page"/>
      </w:r>
    </w:p>
    <w:p w:rsidR="001B6271" w:rsidRDefault="001B6271" w:rsidP="00726336">
      <w:pPr>
        <w:jc w:val="right"/>
      </w:pPr>
    </w:p>
    <w:p w:rsidR="001B6271" w:rsidRPr="00F224FF" w:rsidRDefault="001B6271" w:rsidP="00726336">
      <w:pPr>
        <w:jc w:val="right"/>
      </w:pPr>
      <w:r w:rsidRPr="00F224FF">
        <w:t xml:space="preserve">Приложение </w:t>
      </w:r>
    </w:p>
    <w:p w:rsidR="001B6271" w:rsidRPr="00F224FF" w:rsidRDefault="001B6271" w:rsidP="00726336">
      <w:pPr>
        <w:jc w:val="right"/>
      </w:pPr>
      <w:bookmarkStart w:id="21" w:name="_Hlk68698047"/>
    </w:p>
    <w:p w:rsidR="001B6271" w:rsidRPr="00F224FF" w:rsidRDefault="001B6271" w:rsidP="00726336">
      <w:pPr>
        <w:jc w:val="center"/>
      </w:pPr>
    </w:p>
    <w:p w:rsidR="001B6271" w:rsidRPr="00F224FF" w:rsidRDefault="001B6271" w:rsidP="00726336"/>
    <w:p w:rsidR="001B6271" w:rsidRPr="00F224FF" w:rsidRDefault="001B6271" w:rsidP="00726336">
      <w:pPr>
        <w:jc w:val="right"/>
      </w:pPr>
    </w:p>
    <w:p w:rsidR="001B6271" w:rsidRPr="00F224FF" w:rsidRDefault="001B6271" w:rsidP="00726336">
      <w:pPr>
        <w:jc w:val="center"/>
      </w:pPr>
    </w:p>
    <w:p w:rsidR="001B6271" w:rsidRPr="00F224FF" w:rsidRDefault="001B6271" w:rsidP="00726336">
      <w:pPr>
        <w:jc w:val="center"/>
      </w:pPr>
    </w:p>
    <w:p w:rsidR="001B6271" w:rsidRPr="00F224FF" w:rsidRDefault="001B6271" w:rsidP="00726336">
      <w:pPr>
        <w:jc w:val="center"/>
      </w:pPr>
    </w:p>
    <w:p w:rsidR="001B6271" w:rsidRPr="00F224FF" w:rsidRDefault="001B6271" w:rsidP="00726336">
      <w:pPr>
        <w:jc w:val="center"/>
      </w:pPr>
    </w:p>
    <w:p w:rsidR="001B6271" w:rsidRPr="00F224FF" w:rsidRDefault="001B6271" w:rsidP="00726336">
      <w:pPr>
        <w:jc w:val="center"/>
      </w:pPr>
    </w:p>
    <w:p w:rsidR="001B6271" w:rsidRPr="00F224FF" w:rsidRDefault="001B6271" w:rsidP="00726336">
      <w:pPr>
        <w:jc w:val="center"/>
      </w:pPr>
    </w:p>
    <w:p w:rsidR="001B6271" w:rsidRPr="00F224FF" w:rsidRDefault="001B6271" w:rsidP="00726336">
      <w:pPr>
        <w:jc w:val="center"/>
      </w:pPr>
    </w:p>
    <w:p w:rsidR="001B6271" w:rsidRPr="00F224FF" w:rsidRDefault="001B6271" w:rsidP="00726336">
      <w:pPr>
        <w:jc w:val="center"/>
        <w:rPr>
          <w:b/>
          <w:bCs/>
        </w:rPr>
      </w:pPr>
      <w:r w:rsidRPr="00F224FF">
        <w:rPr>
          <w:b/>
          <w:bCs/>
        </w:rPr>
        <w:t xml:space="preserve">ФОНД ОЦЕНОЧНЫХ СРЕДСТВ </w:t>
      </w:r>
    </w:p>
    <w:p w:rsidR="001B6271" w:rsidRPr="00F224FF" w:rsidRDefault="001B6271" w:rsidP="00726336">
      <w:pPr>
        <w:jc w:val="center"/>
        <w:rPr>
          <w:b/>
          <w:bCs/>
        </w:rPr>
      </w:pPr>
      <w:r w:rsidRPr="00F224FF">
        <w:rPr>
          <w:b/>
          <w:bCs/>
        </w:rPr>
        <w:t>ДЛЯ ПРОВЕДЕНИЯ ПРОМЕЖУТОЧНОЙ АТТЕСТАЦИИ</w:t>
      </w:r>
    </w:p>
    <w:p w:rsidR="001B6271" w:rsidRPr="00F224FF" w:rsidRDefault="001B6271" w:rsidP="00726336">
      <w:pPr>
        <w:jc w:val="center"/>
        <w:rPr>
          <w:b/>
          <w:bCs/>
        </w:rPr>
      </w:pPr>
      <w:r w:rsidRPr="00F224FF">
        <w:rPr>
          <w:b/>
          <w:bCs/>
        </w:rPr>
        <w:t>ПО ДИСЦИПЛИНЕ</w:t>
      </w:r>
    </w:p>
    <w:p w:rsidR="001B6271" w:rsidRPr="00F224FF" w:rsidRDefault="001B6271" w:rsidP="00726336">
      <w:pPr>
        <w:jc w:val="center"/>
        <w:rPr>
          <w:b/>
          <w:bCs/>
        </w:rPr>
      </w:pPr>
    </w:p>
    <w:p w:rsidR="001B6271" w:rsidRPr="00F224FF" w:rsidRDefault="001B6271" w:rsidP="00726336">
      <w:pPr>
        <w:tabs>
          <w:tab w:val="left" w:leader="underscore" w:pos="9856"/>
        </w:tabs>
        <w:jc w:val="center"/>
        <w:rPr>
          <w:b/>
          <w:bCs/>
        </w:rPr>
      </w:pPr>
      <w:r>
        <w:rPr>
          <w:b/>
          <w:bCs/>
        </w:rPr>
        <w:t>Композиция в с</w:t>
      </w:r>
      <w:r w:rsidRPr="00F224FF">
        <w:rPr>
          <w:b/>
          <w:bCs/>
        </w:rPr>
        <w:t>кульптур</w:t>
      </w:r>
      <w:r>
        <w:rPr>
          <w:b/>
          <w:bCs/>
        </w:rPr>
        <w:t>е</w:t>
      </w:r>
    </w:p>
    <w:p w:rsidR="001B6271" w:rsidRPr="00F224FF" w:rsidRDefault="001B6271" w:rsidP="00726336">
      <w:pPr>
        <w:jc w:val="center"/>
      </w:pPr>
    </w:p>
    <w:p w:rsidR="001B6271" w:rsidRPr="00F224FF" w:rsidRDefault="001B6271" w:rsidP="00726336">
      <w:pPr>
        <w:jc w:val="center"/>
      </w:pPr>
    </w:p>
    <w:p w:rsidR="001B6271" w:rsidRPr="00F224FF" w:rsidRDefault="001B6271" w:rsidP="00726336">
      <w:pPr>
        <w:jc w:val="center"/>
      </w:pPr>
    </w:p>
    <w:p w:rsidR="001B6271" w:rsidRPr="00F224FF" w:rsidRDefault="001B6271" w:rsidP="00726336">
      <w:pPr>
        <w:jc w:val="center"/>
      </w:pPr>
    </w:p>
    <w:p w:rsidR="001B6271" w:rsidRPr="00F224FF" w:rsidRDefault="001B6271" w:rsidP="00726336">
      <w:pPr>
        <w:jc w:val="center"/>
      </w:pPr>
    </w:p>
    <w:p w:rsidR="001B6271" w:rsidRPr="00F224FF" w:rsidRDefault="001B6271" w:rsidP="00726336">
      <w:pPr>
        <w:jc w:val="center"/>
      </w:pPr>
    </w:p>
    <w:p w:rsidR="001B6271" w:rsidRPr="00F224FF" w:rsidRDefault="001B6271" w:rsidP="00726336">
      <w:pPr>
        <w:jc w:val="center"/>
      </w:pPr>
    </w:p>
    <w:p w:rsidR="001B6271" w:rsidRPr="00F224FF" w:rsidRDefault="001B6271" w:rsidP="00726336">
      <w:pPr>
        <w:jc w:val="center"/>
      </w:pPr>
    </w:p>
    <w:p w:rsidR="001B6271" w:rsidRPr="00F224FF" w:rsidRDefault="001B6271" w:rsidP="00726336">
      <w:pPr>
        <w:jc w:val="center"/>
      </w:pPr>
    </w:p>
    <w:p w:rsidR="001B6271" w:rsidRPr="00F224FF" w:rsidRDefault="001B6271" w:rsidP="00726336">
      <w:pPr>
        <w:jc w:val="center"/>
      </w:pPr>
    </w:p>
    <w:p w:rsidR="001B6271" w:rsidRPr="00F224FF" w:rsidRDefault="001B6271" w:rsidP="00726336">
      <w:pPr>
        <w:jc w:val="center"/>
      </w:pPr>
    </w:p>
    <w:p w:rsidR="001B6271" w:rsidRPr="00F224FF" w:rsidRDefault="001B6271" w:rsidP="00726336">
      <w:pPr>
        <w:jc w:val="center"/>
      </w:pPr>
    </w:p>
    <w:p w:rsidR="001B6271" w:rsidRPr="00F224FF" w:rsidRDefault="001B6271" w:rsidP="00726336">
      <w:pPr>
        <w:jc w:val="center"/>
      </w:pPr>
    </w:p>
    <w:p w:rsidR="001B6271" w:rsidRPr="00F224FF" w:rsidRDefault="001B6271" w:rsidP="00726336">
      <w:pPr>
        <w:jc w:val="center"/>
      </w:pPr>
    </w:p>
    <w:p w:rsidR="001B6271" w:rsidRPr="00F224FF" w:rsidRDefault="001B6271" w:rsidP="00726336">
      <w:pPr>
        <w:jc w:val="center"/>
      </w:pPr>
    </w:p>
    <w:p w:rsidR="001B6271" w:rsidRPr="00F224FF" w:rsidRDefault="001B6271" w:rsidP="00726336">
      <w:pPr>
        <w:jc w:val="center"/>
      </w:pPr>
    </w:p>
    <w:p w:rsidR="001B6271" w:rsidRPr="00F224FF" w:rsidRDefault="001B6271" w:rsidP="00726336">
      <w:pPr>
        <w:jc w:val="center"/>
      </w:pPr>
    </w:p>
    <w:p w:rsidR="001B6271" w:rsidRPr="00F224FF" w:rsidRDefault="001B6271" w:rsidP="00726336">
      <w:pPr>
        <w:jc w:val="center"/>
      </w:pPr>
    </w:p>
    <w:p w:rsidR="001B6271" w:rsidRPr="00F224FF" w:rsidRDefault="001B6271" w:rsidP="00726336">
      <w:pPr>
        <w:jc w:val="center"/>
      </w:pPr>
    </w:p>
    <w:p w:rsidR="001B6271" w:rsidRPr="00F224FF" w:rsidRDefault="001B6271" w:rsidP="00726336">
      <w:pPr>
        <w:jc w:val="center"/>
      </w:pPr>
    </w:p>
    <w:p w:rsidR="001B6271" w:rsidRPr="00F224FF" w:rsidRDefault="001B6271" w:rsidP="00726336">
      <w:pPr>
        <w:jc w:val="center"/>
      </w:pPr>
    </w:p>
    <w:p w:rsidR="001B6271" w:rsidRPr="00F224FF" w:rsidRDefault="001B6271" w:rsidP="00726336">
      <w:pPr>
        <w:jc w:val="center"/>
      </w:pPr>
    </w:p>
    <w:p w:rsidR="001B6271" w:rsidRPr="00F224FF" w:rsidRDefault="001B6271" w:rsidP="00726336">
      <w:pPr>
        <w:jc w:val="center"/>
      </w:pPr>
    </w:p>
    <w:p w:rsidR="001B6271" w:rsidRPr="00F224FF" w:rsidRDefault="001B6271" w:rsidP="00726336">
      <w:pPr>
        <w:jc w:val="center"/>
      </w:pPr>
    </w:p>
    <w:p w:rsidR="001B6271" w:rsidRPr="00F224FF" w:rsidRDefault="001B6271" w:rsidP="00726336">
      <w:pPr>
        <w:jc w:val="center"/>
      </w:pPr>
    </w:p>
    <w:p w:rsidR="001B6271" w:rsidRPr="00F224FF" w:rsidRDefault="001B6271" w:rsidP="00726336">
      <w:pPr>
        <w:jc w:val="center"/>
      </w:pPr>
    </w:p>
    <w:p w:rsidR="001B6271" w:rsidRPr="00F224FF" w:rsidRDefault="001B6271" w:rsidP="00726336">
      <w:pPr>
        <w:jc w:val="center"/>
      </w:pPr>
    </w:p>
    <w:p w:rsidR="001B6271" w:rsidRDefault="001B6271" w:rsidP="00D904AE"/>
    <w:p w:rsidR="001B6271" w:rsidRDefault="001B6271" w:rsidP="00D904AE"/>
    <w:p w:rsidR="001B6271" w:rsidRPr="00F224FF" w:rsidRDefault="001B6271" w:rsidP="00D904AE"/>
    <w:p w:rsidR="001B6271" w:rsidRPr="00F224FF" w:rsidRDefault="001B6271" w:rsidP="00726336">
      <w:pPr>
        <w:jc w:val="center"/>
      </w:pPr>
    </w:p>
    <w:p w:rsidR="001B6271" w:rsidRDefault="001B6271" w:rsidP="00726336">
      <w:pPr>
        <w:jc w:val="center"/>
      </w:pPr>
    </w:p>
    <w:p w:rsidR="001B6271" w:rsidRPr="00F224FF" w:rsidRDefault="001B6271" w:rsidP="00726336">
      <w:pPr>
        <w:jc w:val="center"/>
      </w:pPr>
    </w:p>
    <w:p w:rsidR="001B6271" w:rsidRPr="00F224FF" w:rsidRDefault="001B6271" w:rsidP="00726336"/>
    <w:p w:rsidR="001B6271" w:rsidRPr="00F224FF" w:rsidRDefault="001B6271" w:rsidP="00726336">
      <w:pPr>
        <w:widowControl/>
        <w:numPr>
          <w:ilvl w:val="0"/>
          <w:numId w:val="28"/>
        </w:numPr>
        <w:autoSpaceDE/>
        <w:autoSpaceDN/>
        <w:adjustRightInd/>
        <w:spacing w:line="360" w:lineRule="auto"/>
        <w:ind w:firstLine="284"/>
        <w:contextualSpacing/>
        <w:jc w:val="both"/>
        <w:rPr>
          <w:b/>
        </w:rPr>
      </w:pPr>
      <w:r w:rsidRPr="00F224FF">
        <w:rPr>
          <w:b/>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1B6271" w:rsidRPr="00F224FF" w:rsidTr="00D51C45">
        <w:trPr>
          <w:trHeight w:val="726"/>
        </w:trPr>
        <w:tc>
          <w:tcPr>
            <w:tcW w:w="2093" w:type="dxa"/>
          </w:tcPr>
          <w:p w:rsidR="001B6271" w:rsidRPr="00F224FF" w:rsidRDefault="001B6271" w:rsidP="00D51C45">
            <w:pPr>
              <w:contextualSpacing/>
              <w:jc w:val="both"/>
            </w:pPr>
            <w:r w:rsidRPr="00F224FF">
              <w:t>Код оцениваемой компетенции (или её части)</w:t>
            </w:r>
          </w:p>
        </w:tc>
        <w:tc>
          <w:tcPr>
            <w:tcW w:w="1843" w:type="dxa"/>
          </w:tcPr>
          <w:p w:rsidR="001B6271" w:rsidRPr="00F224FF" w:rsidRDefault="001B6271" w:rsidP="00D51C45">
            <w:pPr>
              <w:contextualSpacing/>
              <w:jc w:val="both"/>
            </w:pPr>
            <w:r w:rsidRPr="00F224FF">
              <w:t xml:space="preserve">Вид контроля </w:t>
            </w:r>
          </w:p>
        </w:tc>
        <w:tc>
          <w:tcPr>
            <w:tcW w:w="5698" w:type="dxa"/>
          </w:tcPr>
          <w:p w:rsidR="001B6271" w:rsidRPr="00F224FF" w:rsidRDefault="001B6271" w:rsidP="00D51C45">
            <w:pPr>
              <w:contextualSpacing/>
              <w:jc w:val="both"/>
            </w:pPr>
            <w:r w:rsidRPr="00F224FF">
              <w:t>Компонент фонда оценочных средств</w:t>
            </w:r>
          </w:p>
        </w:tc>
      </w:tr>
      <w:tr w:rsidR="001B6271" w:rsidRPr="00F224FF" w:rsidTr="00D51C45">
        <w:trPr>
          <w:trHeight w:val="459"/>
        </w:trPr>
        <w:tc>
          <w:tcPr>
            <w:tcW w:w="2093" w:type="dxa"/>
          </w:tcPr>
          <w:p w:rsidR="001B6271" w:rsidRDefault="001B6271" w:rsidP="00D51C45">
            <w:r>
              <w:t xml:space="preserve"> </w:t>
            </w:r>
            <w:proofErr w:type="spellStart"/>
            <w:r>
              <w:t>ОПК</w:t>
            </w:r>
            <w:proofErr w:type="spellEnd"/>
            <w:r>
              <w:t>-1</w:t>
            </w:r>
          </w:p>
        </w:tc>
        <w:tc>
          <w:tcPr>
            <w:tcW w:w="1843" w:type="dxa"/>
          </w:tcPr>
          <w:p w:rsidR="001B6271" w:rsidRPr="00F224FF" w:rsidRDefault="001B6271" w:rsidP="00D51C45">
            <w:pPr>
              <w:contextualSpacing/>
              <w:jc w:val="both"/>
            </w:pPr>
            <w:r w:rsidRPr="00F224FF">
              <w:t>просмотр</w:t>
            </w:r>
          </w:p>
        </w:tc>
        <w:tc>
          <w:tcPr>
            <w:tcW w:w="5698" w:type="dxa"/>
          </w:tcPr>
          <w:p w:rsidR="001B6271" w:rsidRPr="00F224FF" w:rsidRDefault="001B6271" w:rsidP="00D51C45">
            <w:pPr>
              <w:tabs>
                <w:tab w:val="left" w:pos="5700"/>
              </w:tabs>
            </w:pPr>
            <w:r>
              <w:t>С</w:t>
            </w:r>
            <w:r w:rsidRPr="00C02ECD">
              <w:t>кульптурные  техники и технические приемы при работе с</w:t>
            </w:r>
            <w:r>
              <w:t xml:space="preserve"> глиной</w:t>
            </w:r>
          </w:p>
        </w:tc>
      </w:tr>
      <w:tr w:rsidR="001B6271" w:rsidRPr="00F224FF" w:rsidTr="006259E7">
        <w:trPr>
          <w:trHeight w:val="581"/>
        </w:trPr>
        <w:tc>
          <w:tcPr>
            <w:tcW w:w="2093" w:type="dxa"/>
          </w:tcPr>
          <w:p w:rsidR="001B6271" w:rsidRPr="00F224FF" w:rsidRDefault="001B6271" w:rsidP="00D51C45">
            <w:r>
              <w:t xml:space="preserve"> ПК-1</w:t>
            </w:r>
          </w:p>
          <w:p w:rsidR="001B6271" w:rsidRPr="00F224FF" w:rsidRDefault="001B6271" w:rsidP="00D51C45"/>
        </w:tc>
        <w:tc>
          <w:tcPr>
            <w:tcW w:w="1843" w:type="dxa"/>
          </w:tcPr>
          <w:p w:rsidR="001B6271" w:rsidRPr="00B41CD3" w:rsidRDefault="001B6271" w:rsidP="00D51C45">
            <w:r w:rsidRPr="00F224FF">
              <w:t>просмотр</w:t>
            </w:r>
          </w:p>
        </w:tc>
        <w:tc>
          <w:tcPr>
            <w:tcW w:w="5698" w:type="dxa"/>
          </w:tcPr>
          <w:p w:rsidR="001B6271" w:rsidRDefault="001B6271" w:rsidP="00D51C45">
            <w:pPr>
              <w:rPr>
                <w:lang w:bidi="he-IL"/>
              </w:rPr>
            </w:pPr>
            <w:r w:rsidRPr="00F224FF">
              <w:t xml:space="preserve">Оценка пластического </w:t>
            </w:r>
            <w:r>
              <w:t>выполнения работы с натуры</w:t>
            </w:r>
            <w:r>
              <w:rPr>
                <w:lang w:bidi="he-IL"/>
              </w:rPr>
              <w:t xml:space="preserve"> Оценка </w:t>
            </w:r>
            <w:r w:rsidRPr="00C02ECD">
              <w:rPr>
                <w:lang w:bidi="he-IL"/>
              </w:rPr>
              <w:t>портретно</w:t>
            </w:r>
            <w:r>
              <w:rPr>
                <w:lang w:bidi="he-IL"/>
              </w:rPr>
              <w:t>го</w:t>
            </w:r>
            <w:r w:rsidRPr="00C02ECD">
              <w:rPr>
                <w:lang w:bidi="he-IL"/>
              </w:rPr>
              <w:t xml:space="preserve"> сходств</w:t>
            </w:r>
            <w:r>
              <w:rPr>
                <w:lang w:bidi="he-IL"/>
              </w:rPr>
              <w:t>а</w:t>
            </w:r>
            <w:r w:rsidRPr="00C02ECD">
              <w:rPr>
                <w:lang w:bidi="he-IL"/>
              </w:rPr>
              <w:t xml:space="preserve"> человека</w:t>
            </w:r>
          </w:p>
          <w:p w:rsidR="001B6271" w:rsidRPr="00B41CD3" w:rsidRDefault="001B6271" w:rsidP="00D51C45"/>
        </w:tc>
      </w:tr>
    </w:tbl>
    <w:p w:rsidR="001B6271" w:rsidRPr="00F224FF" w:rsidRDefault="001B6271" w:rsidP="00726336">
      <w:pPr>
        <w:spacing w:line="360" w:lineRule="auto"/>
        <w:jc w:val="both"/>
        <w:rPr>
          <w:b/>
        </w:rPr>
      </w:pPr>
    </w:p>
    <w:p w:rsidR="001B6271" w:rsidRPr="00F224FF" w:rsidRDefault="001B6271" w:rsidP="00726336">
      <w:pPr>
        <w:widowControl/>
        <w:numPr>
          <w:ilvl w:val="0"/>
          <w:numId w:val="28"/>
        </w:numPr>
        <w:autoSpaceDE/>
        <w:autoSpaceDN/>
        <w:adjustRightInd/>
        <w:spacing w:line="360" w:lineRule="auto"/>
        <w:jc w:val="both"/>
        <w:rPr>
          <w:b/>
        </w:rPr>
      </w:pPr>
      <w:r w:rsidRPr="00F224FF">
        <w:rPr>
          <w:b/>
        </w:rPr>
        <w:t>Критерии освоения компетенций</w:t>
      </w:r>
    </w:p>
    <w:p w:rsidR="001B6271" w:rsidRPr="00F224FF" w:rsidRDefault="001B6271" w:rsidP="00726336">
      <w:pPr>
        <w:spacing w:line="360" w:lineRule="auto"/>
        <w:jc w:val="both"/>
      </w:pPr>
      <w:r w:rsidRPr="00F224FF">
        <w:t>В качестве критериев освоения компетенций используются знания, умения, навыки.</w:t>
      </w:r>
    </w:p>
    <w:p w:rsidR="001B6271" w:rsidRPr="00F224FF" w:rsidRDefault="001B6271" w:rsidP="00726336">
      <w:pPr>
        <w:spacing w:line="360" w:lineRule="auto"/>
        <w:jc w:val="both"/>
      </w:pPr>
    </w:p>
    <w:p w:rsidR="001B6271" w:rsidRPr="00F224FF" w:rsidRDefault="001B6271" w:rsidP="00726336">
      <w:pPr>
        <w:jc w:val="center"/>
        <w:rPr>
          <w:b/>
          <w:bCs/>
        </w:rPr>
      </w:pPr>
      <w:r w:rsidRPr="00F224FF">
        <w:rPr>
          <w:b/>
          <w:bCs/>
        </w:rPr>
        <w:t>Критерии оценки знаний студентов (пороговый уровень сформированности компетенции)</w:t>
      </w:r>
    </w:p>
    <w:p w:rsidR="001B6271" w:rsidRPr="00F224FF" w:rsidRDefault="001B6271" w:rsidP="00726336">
      <w:pPr>
        <w:jc w:val="center"/>
        <w:rPr>
          <w:b/>
          <w:bC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2"/>
        <w:gridCol w:w="6448"/>
      </w:tblGrid>
      <w:tr w:rsidR="001B6271" w:rsidRPr="00F224FF" w:rsidTr="00D51C45">
        <w:tc>
          <w:tcPr>
            <w:tcW w:w="1585" w:type="pct"/>
            <w:vAlign w:val="center"/>
          </w:tcPr>
          <w:p w:rsidR="001B6271" w:rsidRPr="00F224FF" w:rsidRDefault="001B6271" w:rsidP="00D51C45">
            <w:pPr>
              <w:jc w:val="center"/>
              <w:rPr>
                <w:b/>
              </w:rPr>
            </w:pPr>
            <w:r w:rsidRPr="00F224FF">
              <w:rPr>
                <w:b/>
              </w:rPr>
              <w:t>Шкала оценивания</w:t>
            </w:r>
          </w:p>
        </w:tc>
        <w:tc>
          <w:tcPr>
            <w:tcW w:w="3415" w:type="pct"/>
            <w:vAlign w:val="center"/>
          </w:tcPr>
          <w:p w:rsidR="001B6271" w:rsidRPr="00F224FF" w:rsidRDefault="001B6271" w:rsidP="00D51C45">
            <w:pPr>
              <w:jc w:val="center"/>
              <w:rPr>
                <w:b/>
              </w:rPr>
            </w:pPr>
            <w:r w:rsidRPr="00F224FF">
              <w:rPr>
                <w:b/>
                <w:bCs/>
              </w:rPr>
              <w:t>Показатели оценивания компетенций</w:t>
            </w:r>
          </w:p>
        </w:tc>
      </w:tr>
      <w:tr w:rsidR="001B6271" w:rsidRPr="00F224FF" w:rsidTr="00D51C45">
        <w:tc>
          <w:tcPr>
            <w:tcW w:w="1585" w:type="pct"/>
            <w:vAlign w:val="center"/>
          </w:tcPr>
          <w:p w:rsidR="001B6271" w:rsidRPr="00F224FF" w:rsidRDefault="001B6271" w:rsidP="00D51C45">
            <w:pPr>
              <w:jc w:val="center"/>
              <w:rPr>
                <w:b/>
              </w:rPr>
            </w:pPr>
            <w:r w:rsidRPr="00F224FF">
              <w:rPr>
                <w:b/>
              </w:rPr>
              <w:t>Отлично</w:t>
            </w:r>
          </w:p>
        </w:tc>
        <w:tc>
          <w:tcPr>
            <w:tcW w:w="3415" w:type="pct"/>
          </w:tcPr>
          <w:p w:rsidR="001B6271" w:rsidRPr="00F224FF" w:rsidRDefault="001B6271" w:rsidP="00D51C45">
            <w:pPr>
              <w:jc w:val="both"/>
            </w:pPr>
            <w:r w:rsidRPr="00F224FF">
              <w:t xml:space="preserve">-обучающийся знает, понимает основные положения дисциплины; </w:t>
            </w:r>
          </w:p>
          <w:p w:rsidR="001B6271" w:rsidRPr="00F224FF" w:rsidRDefault="001B6271" w:rsidP="00D51C45">
            <w:pPr>
              <w:jc w:val="both"/>
            </w:pPr>
            <w:r w:rsidRPr="00F224FF">
              <w:t>- демонстрирует умение применять их для выполнения задания, в котором нет явно указанных способов решения;</w:t>
            </w:r>
          </w:p>
          <w:p w:rsidR="001B6271" w:rsidRPr="00F224FF" w:rsidRDefault="001B6271" w:rsidP="00D51C45">
            <w:pPr>
              <w:jc w:val="both"/>
            </w:pPr>
            <w:r w:rsidRPr="00F224FF">
              <w:t xml:space="preserve">- анализирует элементы, устанавливает связи между ними, сводит их в единую систему;  </w:t>
            </w:r>
          </w:p>
          <w:p w:rsidR="001B6271" w:rsidRPr="00F224FF" w:rsidRDefault="001B6271" w:rsidP="00D51C45">
            <w:pPr>
              <w:rPr>
                <w:bCs/>
              </w:rPr>
            </w:pPr>
            <w:r w:rsidRPr="00F224FF">
              <w:t>- способен выдвинуть идею, реализовать и презентовать свою работу.</w:t>
            </w:r>
          </w:p>
        </w:tc>
      </w:tr>
      <w:tr w:rsidR="001B6271" w:rsidRPr="00F224FF" w:rsidTr="00D51C45">
        <w:tc>
          <w:tcPr>
            <w:tcW w:w="1585" w:type="pct"/>
            <w:vAlign w:val="center"/>
          </w:tcPr>
          <w:p w:rsidR="001B6271" w:rsidRPr="00F224FF" w:rsidRDefault="001B6271" w:rsidP="00D51C45">
            <w:pPr>
              <w:jc w:val="center"/>
              <w:rPr>
                <w:b/>
              </w:rPr>
            </w:pPr>
            <w:r w:rsidRPr="00F224FF">
              <w:rPr>
                <w:b/>
              </w:rPr>
              <w:t>Хорошо</w:t>
            </w:r>
          </w:p>
        </w:tc>
        <w:tc>
          <w:tcPr>
            <w:tcW w:w="3415" w:type="pct"/>
          </w:tcPr>
          <w:p w:rsidR="001B6271" w:rsidRPr="00F224FF" w:rsidRDefault="001B6271" w:rsidP="00D51C45">
            <w:pPr>
              <w:jc w:val="both"/>
            </w:pPr>
            <w:r w:rsidRPr="00F224FF">
              <w:t xml:space="preserve">-обучающийся знает, понимает основные положения дисциплины; </w:t>
            </w:r>
          </w:p>
          <w:p w:rsidR="001B6271" w:rsidRPr="00F224FF" w:rsidRDefault="001B6271" w:rsidP="00D51C45">
            <w:pPr>
              <w:jc w:val="both"/>
            </w:pPr>
            <w:r w:rsidRPr="00F224FF">
              <w:t>- демонстрирует умение применять их для выполнения задания, в котором нет явно указанных способов решения;</w:t>
            </w:r>
          </w:p>
          <w:p w:rsidR="001B6271" w:rsidRPr="00F224FF" w:rsidRDefault="001B6271" w:rsidP="00D51C45">
            <w:pPr>
              <w:jc w:val="both"/>
            </w:pPr>
            <w:r w:rsidRPr="00F224FF">
              <w:t xml:space="preserve">-анализирует элементы, устанавливает связи между ними, сводит их в единую систему;  </w:t>
            </w:r>
          </w:p>
          <w:p w:rsidR="001B6271" w:rsidRPr="00F224FF" w:rsidRDefault="001B6271" w:rsidP="00D51C45">
            <w:pPr>
              <w:rPr>
                <w:bCs/>
              </w:rPr>
            </w:pPr>
            <w:r w:rsidRPr="00F224FF">
              <w:t>- способен выдвинуть идею, но до конца не может реализовать и презентовать свою работу.</w:t>
            </w:r>
          </w:p>
        </w:tc>
      </w:tr>
      <w:tr w:rsidR="001B6271" w:rsidRPr="00F224FF" w:rsidTr="00D51C45">
        <w:tc>
          <w:tcPr>
            <w:tcW w:w="1585" w:type="pct"/>
            <w:vAlign w:val="center"/>
          </w:tcPr>
          <w:p w:rsidR="001B6271" w:rsidRPr="00F224FF" w:rsidRDefault="001B6271" w:rsidP="00D51C45">
            <w:pPr>
              <w:jc w:val="center"/>
              <w:rPr>
                <w:b/>
              </w:rPr>
            </w:pPr>
            <w:r w:rsidRPr="00F224FF">
              <w:rPr>
                <w:b/>
              </w:rPr>
              <w:t>Удовлетворительно</w:t>
            </w:r>
          </w:p>
        </w:tc>
        <w:tc>
          <w:tcPr>
            <w:tcW w:w="3415" w:type="pct"/>
          </w:tcPr>
          <w:p w:rsidR="001B6271" w:rsidRPr="00F224FF" w:rsidRDefault="001B6271" w:rsidP="00D51C45">
            <w:pPr>
              <w:rPr>
                <w:bCs/>
              </w:rPr>
            </w:pPr>
            <w:r w:rsidRPr="00F224FF">
              <w:rPr>
                <w:bCs/>
              </w:rPr>
              <w:t xml:space="preserve">- </w:t>
            </w:r>
            <w:r w:rsidRPr="00F224FF">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1B6271" w:rsidRPr="00F224FF" w:rsidTr="00D51C45">
        <w:tc>
          <w:tcPr>
            <w:tcW w:w="1585" w:type="pct"/>
            <w:vAlign w:val="center"/>
          </w:tcPr>
          <w:p w:rsidR="001B6271" w:rsidRPr="00F224FF" w:rsidRDefault="001B6271" w:rsidP="00D51C45">
            <w:pPr>
              <w:jc w:val="center"/>
              <w:rPr>
                <w:b/>
              </w:rPr>
            </w:pPr>
            <w:r w:rsidRPr="00F224FF">
              <w:rPr>
                <w:b/>
              </w:rPr>
              <w:t>Неудовлетворительно</w:t>
            </w:r>
          </w:p>
        </w:tc>
        <w:tc>
          <w:tcPr>
            <w:tcW w:w="3415" w:type="pct"/>
          </w:tcPr>
          <w:p w:rsidR="001B6271" w:rsidRPr="00F224FF" w:rsidRDefault="001B6271" w:rsidP="00D51C45">
            <w:pPr>
              <w:rPr>
                <w:bCs/>
              </w:rPr>
            </w:pPr>
            <w:r w:rsidRPr="00F224FF">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1B6271" w:rsidRPr="00F224FF" w:rsidRDefault="001B6271" w:rsidP="00726336">
      <w:pPr>
        <w:rPr>
          <w:bCs/>
        </w:rPr>
      </w:pPr>
    </w:p>
    <w:p w:rsidR="001B6271" w:rsidRPr="00F224FF" w:rsidRDefault="001B6271" w:rsidP="00726336">
      <w:pPr>
        <w:jc w:val="center"/>
        <w:rPr>
          <w:bCs/>
        </w:rPr>
      </w:pPr>
      <w:r w:rsidRPr="00F224FF">
        <w:rPr>
          <w:b/>
        </w:rPr>
        <w:t xml:space="preserve">Критерии оценки умений и владения студентами навыками </w:t>
      </w:r>
      <w:r w:rsidRPr="00F224FF">
        <w:rPr>
          <w:b/>
          <w:bC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1B6271" w:rsidRPr="00F224FF" w:rsidRDefault="001B6271" w:rsidP="00726336">
      <w:pPr>
        <w:jc w:val="center"/>
        <w:rPr>
          <w:bC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32"/>
        <w:gridCol w:w="6808"/>
      </w:tblGrid>
      <w:tr w:rsidR="001B6271" w:rsidRPr="00F224FF" w:rsidTr="00D51C45">
        <w:tc>
          <w:tcPr>
            <w:tcW w:w="1394" w:type="pct"/>
            <w:vAlign w:val="center"/>
          </w:tcPr>
          <w:p w:rsidR="001B6271" w:rsidRPr="00F224FF" w:rsidRDefault="001B6271" w:rsidP="00D51C45">
            <w:pPr>
              <w:jc w:val="center"/>
              <w:rPr>
                <w:b/>
              </w:rPr>
            </w:pPr>
            <w:r w:rsidRPr="00F224FF">
              <w:rPr>
                <w:b/>
              </w:rPr>
              <w:t>Шкала оценивания</w:t>
            </w:r>
          </w:p>
        </w:tc>
        <w:tc>
          <w:tcPr>
            <w:tcW w:w="3606" w:type="pct"/>
            <w:vAlign w:val="center"/>
          </w:tcPr>
          <w:p w:rsidR="001B6271" w:rsidRPr="00F224FF" w:rsidRDefault="001B6271" w:rsidP="00D51C45">
            <w:pPr>
              <w:jc w:val="center"/>
              <w:rPr>
                <w:b/>
              </w:rPr>
            </w:pPr>
            <w:r w:rsidRPr="00F224FF">
              <w:rPr>
                <w:b/>
                <w:bCs/>
              </w:rPr>
              <w:t>Показатели оценивания компетенций</w:t>
            </w:r>
          </w:p>
        </w:tc>
      </w:tr>
      <w:tr w:rsidR="001B6271" w:rsidRPr="00F224FF" w:rsidTr="00D51C45">
        <w:tc>
          <w:tcPr>
            <w:tcW w:w="1394" w:type="pct"/>
          </w:tcPr>
          <w:p w:rsidR="001B6271" w:rsidRPr="00F224FF" w:rsidRDefault="001B6271" w:rsidP="00D51C45">
            <w:pPr>
              <w:jc w:val="center"/>
              <w:rPr>
                <w:b/>
              </w:rPr>
            </w:pPr>
            <w:r w:rsidRPr="00F224FF">
              <w:rPr>
                <w:b/>
              </w:rPr>
              <w:t>Отлично</w:t>
            </w:r>
          </w:p>
        </w:tc>
        <w:tc>
          <w:tcPr>
            <w:tcW w:w="3606" w:type="pct"/>
          </w:tcPr>
          <w:p w:rsidR="001B6271" w:rsidRPr="00F224FF" w:rsidRDefault="001B6271" w:rsidP="00D51C45">
            <w:pPr>
              <w:rPr>
                <w:bCs/>
              </w:rPr>
            </w:pPr>
            <w:r w:rsidRPr="00F224FF">
              <w:rPr>
                <w:bC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1B6271" w:rsidRPr="00F224FF" w:rsidTr="00D51C45">
        <w:tc>
          <w:tcPr>
            <w:tcW w:w="1394" w:type="pct"/>
          </w:tcPr>
          <w:p w:rsidR="001B6271" w:rsidRPr="00F224FF" w:rsidRDefault="001B6271" w:rsidP="00D51C45">
            <w:pPr>
              <w:jc w:val="center"/>
              <w:rPr>
                <w:b/>
              </w:rPr>
            </w:pPr>
            <w:r w:rsidRPr="00F224FF">
              <w:rPr>
                <w:b/>
              </w:rPr>
              <w:t>Хорошо</w:t>
            </w:r>
          </w:p>
        </w:tc>
        <w:tc>
          <w:tcPr>
            <w:tcW w:w="3606" w:type="pct"/>
          </w:tcPr>
          <w:p w:rsidR="001B6271" w:rsidRPr="00F224FF" w:rsidRDefault="001B6271" w:rsidP="00D51C45">
            <w:pPr>
              <w:rPr>
                <w:bCs/>
              </w:rPr>
            </w:pPr>
            <w:r w:rsidRPr="00F224FF">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1B6271" w:rsidRPr="00F224FF" w:rsidTr="00D51C45">
        <w:tc>
          <w:tcPr>
            <w:tcW w:w="1394" w:type="pct"/>
          </w:tcPr>
          <w:p w:rsidR="001B6271" w:rsidRPr="00F224FF" w:rsidRDefault="001B6271" w:rsidP="00D51C45">
            <w:pPr>
              <w:jc w:val="center"/>
              <w:rPr>
                <w:b/>
              </w:rPr>
            </w:pPr>
            <w:r w:rsidRPr="00F224FF">
              <w:rPr>
                <w:b/>
              </w:rPr>
              <w:t>Удовлетворительно</w:t>
            </w:r>
          </w:p>
        </w:tc>
        <w:tc>
          <w:tcPr>
            <w:tcW w:w="3606" w:type="pct"/>
          </w:tcPr>
          <w:p w:rsidR="001B6271" w:rsidRPr="00F224FF" w:rsidRDefault="001B6271" w:rsidP="00D51C45">
            <w:pPr>
              <w:rPr>
                <w:bCs/>
              </w:rPr>
            </w:pPr>
            <w:r w:rsidRPr="00F224FF">
              <w:rPr>
                <w:bC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1B6271" w:rsidRPr="00F224FF" w:rsidTr="00D51C45">
        <w:tc>
          <w:tcPr>
            <w:tcW w:w="1394" w:type="pct"/>
          </w:tcPr>
          <w:p w:rsidR="001B6271" w:rsidRPr="00F224FF" w:rsidRDefault="001B6271" w:rsidP="00D51C45">
            <w:pPr>
              <w:jc w:val="center"/>
              <w:rPr>
                <w:b/>
              </w:rPr>
            </w:pPr>
            <w:r w:rsidRPr="00F224FF">
              <w:rPr>
                <w:b/>
              </w:rPr>
              <w:t>Неудовлетворительно</w:t>
            </w:r>
          </w:p>
        </w:tc>
        <w:tc>
          <w:tcPr>
            <w:tcW w:w="3606" w:type="pct"/>
          </w:tcPr>
          <w:p w:rsidR="001B6271" w:rsidRPr="00F224FF" w:rsidRDefault="001B6271" w:rsidP="00D51C45">
            <w:pPr>
              <w:rPr>
                <w:bCs/>
              </w:rPr>
            </w:pPr>
            <w:r w:rsidRPr="00F224FF">
              <w:rPr>
                <w:bC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1B6271" w:rsidRPr="00F224FF" w:rsidRDefault="001B6271" w:rsidP="00726336">
      <w:pPr>
        <w:spacing w:line="360" w:lineRule="auto"/>
        <w:jc w:val="both"/>
        <w:rPr>
          <w:b/>
        </w:rPr>
      </w:pPr>
    </w:p>
    <w:p w:rsidR="001B6271" w:rsidRPr="00F224FF" w:rsidRDefault="001B6271" w:rsidP="00726336">
      <w:pPr>
        <w:widowControl/>
        <w:numPr>
          <w:ilvl w:val="0"/>
          <w:numId w:val="28"/>
        </w:numPr>
        <w:autoSpaceDE/>
        <w:autoSpaceDN/>
        <w:adjustRightInd/>
        <w:spacing w:line="20" w:lineRule="atLeast"/>
        <w:contextualSpacing/>
        <w:jc w:val="both"/>
        <w:rPr>
          <w:b/>
        </w:rPr>
      </w:pPr>
      <w:r w:rsidRPr="00F224FF">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B6271" w:rsidRPr="00F224FF" w:rsidRDefault="001B6271" w:rsidP="00726336">
      <w:pPr>
        <w:spacing w:line="20" w:lineRule="atLeast"/>
        <w:contextualSpacing/>
        <w:jc w:val="center"/>
        <w:rPr>
          <w:b/>
          <w:color w:val="000000"/>
        </w:rPr>
      </w:pPr>
    </w:p>
    <w:p w:rsidR="001B6271" w:rsidRPr="00F224FF" w:rsidRDefault="001B6271" w:rsidP="00726336">
      <w:pPr>
        <w:spacing w:line="20" w:lineRule="atLeast"/>
        <w:ind w:firstLine="696"/>
        <w:contextualSpacing/>
        <w:jc w:val="both"/>
        <w:rPr>
          <w:color w:val="000000"/>
          <w:u w:val="single"/>
        </w:rPr>
      </w:pPr>
      <w:r w:rsidRPr="00F224FF">
        <w:rPr>
          <w:color w:val="000000"/>
          <w:u w:val="single"/>
        </w:rPr>
        <w:t>Типовые контрольные задания для проверки знаний студентов (пороговый уровень формирования компетенции):</w:t>
      </w:r>
    </w:p>
    <w:p w:rsidR="001B6271" w:rsidRPr="00F224FF" w:rsidRDefault="001B6271" w:rsidP="00726336">
      <w:pPr>
        <w:spacing w:line="20" w:lineRule="atLeast"/>
        <w:rPr>
          <w:b/>
        </w:rPr>
      </w:pPr>
    </w:p>
    <w:p w:rsidR="001B6271" w:rsidRPr="00F224FF" w:rsidRDefault="001B6271" w:rsidP="00726336">
      <w:pPr>
        <w:spacing w:line="20" w:lineRule="atLeast"/>
        <w:rPr>
          <w:b/>
        </w:rPr>
      </w:pPr>
      <w:r w:rsidRPr="00F224FF">
        <w:rPr>
          <w:b/>
        </w:rPr>
        <w:t xml:space="preserve">Примерный список вопросов </w:t>
      </w:r>
    </w:p>
    <w:p w:rsidR="001B6271" w:rsidRPr="00F224FF" w:rsidRDefault="001B6271" w:rsidP="00726336">
      <w:pPr>
        <w:rPr>
          <w:b/>
        </w:rPr>
      </w:pPr>
    </w:p>
    <w:p w:rsidR="001B6271" w:rsidRDefault="001B6271" w:rsidP="00726336">
      <w:pPr>
        <w:numPr>
          <w:ilvl w:val="0"/>
          <w:numId w:val="29"/>
        </w:numPr>
        <w:spacing w:after="200"/>
        <w:contextualSpacing/>
        <w:jc w:val="both"/>
      </w:pPr>
      <w:r>
        <w:t>по каким принципам создаются скульптурные монументальные комплексы.</w:t>
      </w:r>
    </w:p>
    <w:p w:rsidR="001B6271" w:rsidRDefault="001B6271" w:rsidP="00726336">
      <w:pPr>
        <w:numPr>
          <w:ilvl w:val="0"/>
          <w:numId w:val="29"/>
        </w:numPr>
        <w:spacing w:after="200"/>
        <w:contextualSpacing/>
        <w:jc w:val="both"/>
      </w:pPr>
      <w:r>
        <w:t xml:space="preserve">способ вычисления масштаба. </w:t>
      </w:r>
    </w:p>
    <w:p w:rsidR="001B6271" w:rsidRDefault="001B6271" w:rsidP="00726336">
      <w:pPr>
        <w:numPr>
          <w:ilvl w:val="0"/>
          <w:numId w:val="29"/>
        </w:numPr>
        <w:spacing w:after="200"/>
        <w:contextualSpacing/>
        <w:jc w:val="both"/>
      </w:pPr>
      <w:r>
        <w:t>способ достижения выразительности композиционного решения</w:t>
      </w:r>
    </w:p>
    <w:p w:rsidR="001B6271" w:rsidRDefault="001B6271" w:rsidP="00726336">
      <w:pPr>
        <w:numPr>
          <w:ilvl w:val="0"/>
          <w:numId w:val="29"/>
        </w:numPr>
        <w:spacing w:after="200"/>
        <w:contextualSpacing/>
        <w:jc w:val="both"/>
      </w:pPr>
      <w:r>
        <w:t>Какие бывают виды композиции;</w:t>
      </w:r>
    </w:p>
    <w:p w:rsidR="001B6271" w:rsidRDefault="001B6271" w:rsidP="00726336">
      <w:pPr>
        <w:numPr>
          <w:ilvl w:val="0"/>
          <w:numId w:val="29"/>
        </w:numPr>
        <w:spacing w:after="200"/>
        <w:contextualSpacing/>
        <w:jc w:val="both"/>
      </w:pPr>
      <w:r>
        <w:t>Что такое «Золотое сечение» его правила и принципы;</w:t>
      </w:r>
    </w:p>
    <w:p w:rsidR="001B6271" w:rsidRDefault="001B6271" w:rsidP="00726336">
      <w:pPr>
        <w:numPr>
          <w:ilvl w:val="0"/>
          <w:numId w:val="29"/>
        </w:numPr>
        <w:spacing w:after="200"/>
        <w:contextualSpacing/>
        <w:jc w:val="both"/>
      </w:pPr>
      <w:r>
        <w:t>Какими способами можно уравновесить композицию;</w:t>
      </w:r>
    </w:p>
    <w:p w:rsidR="001B6271" w:rsidRDefault="001B6271" w:rsidP="00726336">
      <w:pPr>
        <w:numPr>
          <w:ilvl w:val="0"/>
          <w:numId w:val="29"/>
        </w:numPr>
        <w:spacing w:after="200"/>
        <w:contextualSpacing/>
        <w:jc w:val="both"/>
      </w:pPr>
      <w:r>
        <w:t>Значение пятна и силуэта в композиции;</w:t>
      </w:r>
    </w:p>
    <w:p w:rsidR="001B6271" w:rsidRDefault="001B6271" w:rsidP="00726336">
      <w:pPr>
        <w:numPr>
          <w:ilvl w:val="0"/>
          <w:numId w:val="29"/>
        </w:numPr>
        <w:spacing w:after="200"/>
        <w:contextualSpacing/>
        <w:jc w:val="both"/>
      </w:pPr>
      <w:r>
        <w:t>Что такое композиционный центр и где он может располагаться;</w:t>
      </w:r>
    </w:p>
    <w:p w:rsidR="001B6271" w:rsidRDefault="001B6271" w:rsidP="00726336">
      <w:pPr>
        <w:numPr>
          <w:ilvl w:val="0"/>
          <w:numId w:val="29"/>
        </w:numPr>
        <w:spacing w:after="200"/>
        <w:contextualSpacing/>
        <w:jc w:val="both"/>
      </w:pPr>
      <w:r>
        <w:t>Каких принципов следует придерживаться в создании композиции;</w:t>
      </w:r>
    </w:p>
    <w:p w:rsidR="001B6271" w:rsidRDefault="001B6271" w:rsidP="00726336">
      <w:pPr>
        <w:numPr>
          <w:ilvl w:val="0"/>
          <w:numId w:val="29"/>
        </w:numPr>
        <w:spacing w:after="200"/>
        <w:contextualSpacing/>
        <w:jc w:val="both"/>
      </w:pPr>
      <w:r>
        <w:t>Какими средствами можно передать глубину пространства в различных видах композиции;</w:t>
      </w:r>
    </w:p>
    <w:p w:rsidR="001B6271" w:rsidRDefault="001B6271" w:rsidP="00726336">
      <w:pPr>
        <w:numPr>
          <w:ilvl w:val="0"/>
          <w:numId w:val="29"/>
        </w:numPr>
        <w:spacing w:after="200"/>
        <w:contextualSpacing/>
        <w:jc w:val="both"/>
      </w:pPr>
      <w:r>
        <w:t>Влияние выбора положения линии горизонта на восприятие композиции;</w:t>
      </w:r>
    </w:p>
    <w:p w:rsidR="001B6271" w:rsidRDefault="001B6271" w:rsidP="00726336">
      <w:pPr>
        <w:numPr>
          <w:ilvl w:val="0"/>
          <w:numId w:val="29"/>
        </w:numPr>
        <w:spacing w:after="200"/>
        <w:contextualSpacing/>
        <w:jc w:val="both"/>
      </w:pPr>
      <w:r>
        <w:t>Чем отличается композиционное решение станковое от монументального;</w:t>
      </w:r>
    </w:p>
    <w:p w:rsidR="001B6271" w:rsidRDefault="001B6271" w:rsidP="00726336">
      <w:pPr>
        <w:numPr>
          <w:ilvl w:val="0"/>
          <w:numId w:val="29"/>
        </w:numPr>
        <w:spacing w:after="200"/>
        <w:contextualSpacing/>
        <w:jc w:val="both"/>
      </w:pPr>
      <w:r>
        <w:t>Отличительные особенности монументальной композиции в скульптуре;</w:t>
      </w:r>
    </w:p>
    <w:p w:rsidR="001B6271" w:rsidRDefault="001B6271" w:rsidP="00726336">
      <w:pPr>
        <w:numPr>
          <w:ilvl w:val="0"/>
          <w:numId w:val="29"/>
        </w:numPr>
        <w:spacing w:after="200"/>
        <w:contextualSpacing/>
        <w:jc w:val="both"/>
      </w:pPr>
      <w:r>
        <w:t>Факторы, которые необходимо учитывать при создании монументальной композиции;</w:t>
      </w:r>
    </w:p>
    <w:p w:rsidR="001B6271" w:rsidRDefault="001B6271" w:rsidP="00726336">
      <w:pPr>
        <w:numPr>
          <w:ilvl w:val="0"/>
          <w:numId w:val="29"/>
        </w:numPr>
        <w:spacing w:after="200"/>
        <w:contextualSpacing/>
        <w:jc w:val="both"/>
      </w:pPr>
      <w:r>
        <w:t>Что такое скульптура, её виды и назначение.</w:t>
      </w:r>
    </w:p>
    <w:p w:rsidR="001B6271" w:rsidRDefault="001B6271" w:rsidP="00726336">
      <w:pPr>
        <w:numPr>
          <w:ilvl w:val="0"/>
          <w:numId w:val="29"/>
        </w:numPr>
        <w:spacing w:after="200"/>
        <w:contextualSpacing/>
        <w:jc w:val="both"/>
      </w:pPr>
      <w:r>
        <w:t>Каковы пластические особенности скульптуры в различных материалах.</w:t>
      </w:r>
    </w:p>
    <w:p w:rsidR="001B6271" w:rsidRDefault="001B6271" w:rsidP="00726336">
      <w:pPr>
        <w:numPr>
          <w:ilvl w:val="0"/>
          <w:numId w:val="29"/>
        </w:numPr>
        <w:spacing w:after="200"/>
        <w:contextualSpacing/>
        <w:jc w:val="both"/>
        <w:rPr>
          <w:u w:val="single"/>
        </w:rPr>
      </w:pPr>
      <w:r>
        <w:t>Соотношение планов в низком и высоком рельефах.</w:t>
      </w:r>
    </w:p>
    <w:p w:rsidR="001B6271" w:rsidRDefault="001B6271" w:rsidP="00726336">
      <w:pPr>
        <w:numPr>
          <w:ilvl w:val="0"/>
          <w:numId w:val="29"/>
        </w:numPr>
        <w:spacing w:after="200"/>
        <w:contextualSpacing/>
        <w:jc w:val="both"/>
      </w:pPr>
      <w:r>
        <w:t>Какие виды скульптурного рельефа вы знаете их отличие способы выразительности и места применения данного рельефа.</w:t>
      </w:r>
    </w:p>
    <w:p w:rsidR="001B6271" w:rsidRDefault="001B6271" w:rsidP="00726336">
      <w:pPr>
        <w:numPr>
          <w:ilvl w:val="0"/>
          <w:numId w:val="29"/>
        </w:numPr>
        <w:spacing w:after="200"/>
        <w:contextualSpacing/>
        <w:jc w:val="both"/>
      </w:pPr>
      <w:r>
        <w:t xml:space="preserve">Как поставить фигуру с опорой на одну ногу. </w:t>
      </w:r>
    </w:p>
    <w:p w:rsidR="001B6271" w:rsidRDefault="001B6271" w:rsidP="00726336">
      <w:pPr>
        <w:numPr>
          <w:ilvl w:val="0"/>
          <w:numId w:val="29"/>
        </w:numPr>
        <w:spacing w:after="200"/>
        <w:contextualSpacing/>
        <w:jc w:val="both"/>
      </w:pPr>
      <w:r>
        <w:t>Какие инструменты используются для работы с глиной и пластилином</w:t>
      </w:r>
    </w:p>
    <w:p w:rsidR="001B6271" w:rsidRDefault="001B6271" w:rsidP="00726336">
      <w:pPr>
        <w:numPr>
          <w:ilvl w:val="0"/>
          <w:numId w:val="29"/>
        </w:numPr>
        <w:spacing w:after="200"/>
        <w:contextualSpacing/>
        <w:jc w:val="both"/>
      </w:pPr>
      <w:r>
        <w:t>Особенности зрительного восприятия портрета</w:t>
      </w:r>
    </w:p>
    <w:p w:rsidR="001B6271" w:rsidRDefault="001B6271" w:rsidP="00726336">
      <w:pPr>
        <w:numPr>
          <w:ilvl w:val="0"/>
          <w:numId w:val="29"/>
        </w:numPr>
        <w:spacing w:after="200"/>
        <w:contextualSpacing/>
        <w:jc w:val="both"/>
      </w:pPr>
      <w:r>
        <w:t>Какой размер предпочтительней при лепке фигуры в натуральную величину</w:t>
      </w:r>
    </w:p>
    <w:p w:rsidR="001B6271" w:rsidRPr="00F224FF" w:rsidRDefault="001B6271" w:rsidP="00726336">
      <w:pPr>
        <w:numPr>
          <w:ilvl w:val="0"/>
          <w:numId w:val="29"/>
        </w:numPr>
        <w:spacing w:after="200"/>
        <w:contextualSpacing/>
        <w:jc w:val="both"/>
      </w:pPr>
      <w:r>
        <w:t>Из каких материалов и в какой последовательности нужно делать каркас для фигуры в натуральную величину</w:t>
      </w:r>
    </w:p>
    <w:bookmarkEnd w:id="21"/>
    <w:p w:rsidR="001B6271" w:rsidRPr="001F3840" w:rsidRDefault="001B6271" w:rsidP="00726336"/>
    <w:p w:rsidR="001B6271" w:rsidRPr="00F224FF" w:rsidRDefault="001B6271" w:rsidP="006259E7">
      <w:pPr>
        <w:ind w:left="720"/>
        <w:contextualSpacing/>
        <w:jc w:val="both"/>
        <w:rPr>
          <w:u w:val="single"/>
        </w:rPr>
      </w:pPr>
    </w:p>
    <w:p w:rsidR="001B6271" w:rsidRPr="00F224FF" w:rsidRDefault="001B6271" w:rsidP="006259E7">
      <w:pPr>
        <w:ind w:left="720"/>
        <w:contextualSpacing/>
        <w:jc w:val="both"/>
        <w:rPr>
          <w:u w:val="single"/>
        </w:rPr>
      </w:pPr>
    </w:p>
    <w:p w:rsidR="001B6271" w:rsidRPr="00F224FF" w:rsidRDefault="001B6271" w:rsidP="006259E7">
      <w:pPr>
        <w:ind w:firstLine="708"/>
        <w:jc w:val="both"/>
        <w:rPr>
          <w:u w:val="single"/>
        </w:rPr>
      </w:pPr>
      <w:r w:rsidRPr="00F224FF">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1B6271" w:rsidRPr="00F224FF" w:rsidRDefault="001B6271" w:rsidP="006259E7">
      <w:pPr>
        <w:jc w:val="both"/>
      </w:pPr>
    </w:p>
    <w:p w:rsidR="001B6271" w:rsidRPr="006259E7" w:rsidRDefault="001B6271" w:rsidP="006259E7">
      <w:pPr>
        <w:jc w:val="both"/>
      </w:pPr>
    </w:p>
    <w:p w:rsidR="001B6271" w:rsidRDefault="001B6271" w:rsidP="006259E7">
      <w:pPr>
        <w:jc w:val="both"/>
      </w:pPr>
      <w:r w:rsidRPr="006259E7">
        <w:t>1.</w:t>
      </w:r>
    </w:p>
    <w:p w:rsidR="001B6271" w:rsidRPr="006259E7" w:rsidRDefault="001B6271" w:rsidP="006259E7">
      <w:pPr>
        <w:jc w:val="both"/>
      </w:pPr>
      <w:bookmarkStart w:id="22" w:name="_Hlk68872441"/>
      <w:r w:rsidRPr="006259E7">
        <w:t xml:space="preserve">Задание на промежуточный просмотр – </w:t>
      </w:r>
      <w:r>
        <w:t xml:space="preserve">7 </w:t>
      </w:r>
      <w:r w:rsidRPr="006259E7">
        <w:t>семестр (зачёт).</w:t>
      </w:r>
      <w:bookmarkEnd w:id="22"/>
    </w:p>
    <w:p w:rsidR="001B6271" w:rsidRPr="006259E7" w:rsidRDefault="001B6271" w:rsidP="006259E7">
      <w:pPr>
        <w:jc w:val="both"/>
      </w:pPr>
      <w:r w:rsidRPr="006259E7">
        <w:t>Фонтан. Каскадный искусственный водоём.</w:t>
      </w:r>
    </w:p>
    <w:p w:rsidR="001B6271" w:rsidRPr="006259E7" w:rsidRDefault="001B6271" w:rsidP="006259E7">
      <w:pPr>
        <w:jc w:val="both"/>
        <w:rPr>
          <w:u w:val="single"/>
        </w:rPr>
      </w:pPr>
      <w:r w:rsidRPr="006259E7">
        <w:t>Выполнение задания для просмотра по следующим</w:t>
      </w:r>
      <w:r w:rsidRPr="00F224FF">
        <w:t xml:space="preserve"> требованиям</w:t>
      </w:r>
      <w:r>
        <w:t>:</w:t>
      </w:r>
    </w:p>
    <w:p w:rsidR="001B6271" w:rsidRDefault="001B6271" w:rsidP="008211EC">
      <w:r>
        <w:t>Создание модели объекта</w:t>
      </w:r>
    </w:p>
    <w:p w:rsidR="001B6271" w:rsidRDefault="001B6271" w:rsidP="008211EC">
      <w:r>
        <w:t>(синтез круглой скульптуры и</w:t>
      </w:r>
    </w:p>
    <w:p w:rsidR="001B6271" w:rsidRDefault="001B6271" w:rsidP="008211EC">
      <w:r>
        <w:t>рельефа), ситуационного макета</w:t>
      </w:r>
    </w:p>
    <w:p w:rsidR="001B6271" w:rsidRDefault="001B6271" w:rsidP="008211EC">
      <w:r>
        <w:t>комплексного решения</w:t>
      </w:r>
    </w:p>
    <w:p w:rsidR="001B6271" w:rsidRDefault="001B6271" w:rsidP="008211EC">
      <w:r>
        <w:t>скульптурной композиции в</w:t>
      </w:r>
    </w:p>
    <w:p w:rsidR="001B6271" w:rsidRDefault="001B6271" w:rsidP="008211EC">
      <w:r>
        <w:t>архитектурном ансамбле и</w:t>
      </w:r>
    </w:p>
    <w:p w:rsidR="001B6271" w:rsidRDefault="001B6271" w:rsidP="008211EC">
      <w:r>
        <w:t>графического проекта</w:t>
      </w:r>
    </w:p>
    <w:p w:rsidR="001B6271" w:rsidRDefault="001B6271" w:rsidP="006259E7">
      <w:pPr>
        <w:jc w:val="both"/>
      </w:pPr>
    </w:p>
    <w:p w:rsidR="001B6271" w:rsidRDefault="001B6271" w:rsidP="006259E7">
      <w:pPr>
        <w:jc w:val="both"/>
      </w:pPr>
    </w:p>
    <w:p w:rsidR="001B6271" w:rsidRDefault="001B6271" w:rsidP="006259E7">
      <w:pPr>
        <w:jc w:val="both"/>
      </w:pPr>
      <w:r w:rsidRPr="006259E7">
        <w:t>2</w:t>
      </w:r>
      <w:r>
        <w:t>.</w:t>
      </w:r>
    </w:p>
    <w:p w:rsidR="001B6271" w:rsidRPr="006259E7" w:rsidRDefault="001B6271" w:rsidP="006259E7">
      <w:pPr>
        <w:jc w:val="both"/>
      </w:pPr>
      <w:r w:rsidRPr="006259E7">
        <w:t xml:space="preserve">Задание на промежуточный просмотр – </w:t>
      </w:r>
      <w:r>
        <w:t>8</w:t>
      </w:r>
      <w:r w:rsidRPr="006259E7">
        <w:t xml:space="preserve"> семестр (</w:t>
      </w:r>
      <w:proofErr w:type="spellStart"/>
      <w:r w:rsidRPr="006259E7">
        <w:t>зачёт</w:t>
      </w:r>
      <w:r>
        <w:t>с</w:t>
      </w:r>
      <w:proofErr w:type="spellEnd"/>
      <w:r>
        <w:t xml:space="preserve"> оценкой</w:t>
      </w:r>
      <w:r w:rsidRPr="006259E7">
        <w:t>).</w:t>
      </w:r>
    </w:p>
    <w:p w:rsidR="001B6271" w:rsidRPr="006259E7" w:rsidRDefault="001B6271" w:rsidP="006259E7">
      <w:pPr>
        <w:jc w:val="both"/>
      </w:pPr>
      <w:r w:rsidRPr="006259E7">
        <w:t>Сложный многофигурный рельеф на стене общественного здания</w:t>
      </w:r>
    </w:p>
    <w:p w:rsidR="001B6271" w:rsidRPr="00F224FF" w:rsidRDefault="001B6271" w:rsidP="006259E7">
      <w:pPr>
        <w:jc w:val="both"/>
        <w:rPr>
          <w:u w:val="single"/>
        </w:rPr>
      </w:pPr>
      <w:r w:rsidRPr="006259E7">
        <w:t>Выполнение задания для просмотра по следующим</w:t>
      </w:r>
      <w:r w:rsidRPr="00F224FF">
        <w:t xml:space="preserve"> требованиям</w:t>
      </w:r>
      <w:r>
        <w:t>:</w:t>
      </w:r>
    </w:p>
    <w:p w:rsidR="001B6271" w:rsidRDefault="001B6271" w:rsidP="008211EC">
      <w:r>
        <w:t>Создание модели объекта</w:t>
      </w:r>
    </w:p>
    <w:p w:rsidR="001B6271" w:rsidRDefault="001B6271" w:rsidP="008211EC">
      <w:r>
        <w:t>(синтез круглой скульптуры и</w:t>
      </w:r>
    </w:p>
    <w:p w:rsidR="001B6271" w:rsidRDefault="001B6271" w:rsidP="008211EC">
      <w:r>
        <w:t>рельефа), ситуационного макета</w:t>
      </w:r>
    </w:p>
    <w:p w:rsidR="001B6271" w:rsidRDefault="001B6271" w:rsidP="008211EC">
      <w:r>
        <w:t>комплексного решения</w:t>
      </w:r>
    </w:p>
    <w:p w:rsidR="001B6271" w:rsidRDefault="001B6271" w:rsidP="008211EC">
      <w:r>
        <w:t>скульптурной композиции в</w:t>
      </w:r>
    </w:p>
    <w:p w:rsidR="001B6271" w:rsidRDefault="001B6271" w:rsidP="008211EC">
      <w:r>
        <w:t>архитектурном ансамбле и</w:t>
      </w:r>
    </w:p>
    <w:p w:rsidR="001B6271" w:rsidRDefault="001B6271" w:rsidP="008211EC">
      <w:r>
        <w:t>графического проекта</w:t>
      </w:r>
    </w:p>
    <w:p w:rsidR="001B6271" w:rsidRDefault="001B6271" w:rsidP="006259E7">
      <w:pPr>
        <w:jc w:val="both"/>
      </w:pPr>
    </w:p>
    <w:p w:rsidR="001B6271" w:rsidRDefault="001B6271" w:rsidP="006259E7">
      <w:pPr>
        <w:jc w:val="both"/>
      </w:pPr>
    </w:p>
    <w:p w:rsidR="001B6271" w:rsidRPr="006259E7" w:rsidRDefault="001B6271" w:rsidP="006259E7">
      <w:pPr>
        <w:jc w:val="both"/>
      </w:pPr>
      <w:r w:rsidRPr="006259E7">
        <w:t>3.</w:t>
      </w:r>
    </w:p>
    <w:p w:rsidR="001B6271" w:rsidRPr="006259E7" w:rsidRDefault="001B6271" w:rsidP="006259E7">
      <w:pPr>
        <w:jc w:val="both"/>
      </w:pPr>
      <w:r w:rsidRPr="006259E7">
        <w:t xml:space="preserve">Задание на промежуточный просмотр – </w:t>
      </w:r>
      <w:r>
        <w:t>9</w:t>
      </w:r>
      <w:r w:rsidRPr="006259E7">
        <w:t xml:space="preserve"> семестр (</w:t>
      </w:r>
      <w:proofErr w:type="spellStart"/>
      <w:r w:rsidRPr="006259E7">
        <w:t>зачёт</w:t>
      </w:r>
      <w:r>
        <w:t>с</w:t>
      </w:r>
      <w:proofErr w:type="spellEnd"/>
      <w:r>
        <w:t xml:space="preserve"> оценкой</w:t>
      </w:r>
      <w:r w:rsidRPr="006259E7">
        <w:t>).</w:t>
      </w:r>
    </w:p>
    <w:p w:rsidR="001B6271" w:rsidRDefault="001B6271" w:rsidP="006259E7">
      <w:pPr>
        <w:jc w:val="both"/>
      </w:pPr>
      <w:r>
        <w:t>Станция метро</w:t>
      </w:r>
    </w:p>
    <w:p w:rsidR="001B6271" w:rsidRPr="00F224FF" w:rsidRDefault="001B6271" w:rsidP="006259E7">
      <w:pPr>
        <w:jc w:val="both"/>
        <w:rPr>
          <w:u w:val="single"/>
        </w:rPr>
      </w:pPr>
      <w:r w:rsidRPr="006259E7">
        <w:t>Выполнение задания для просмотра по следующим</w:t>
      </w:r>
      <w:r w:rsidRPr="00F224FF">
        <w:t xml:space="preserve"> требованиям</w:t>
      </w:r>
      <w:r>
        <w:t>:</w:t>
      </w:r>
    </w:p>
    <w:p w:rsidR="001B6271" w:rsidRDefault="001B6271" w:rsidP="008211EC">
      <w:r>
        <w:t>Создание модели объекта</w:t>
      </w:r>
    </w:p>
    <w:p w:rsidR="001B6271" w:rsidRDefault="001B6271" w:rsidP="008211EC">
      <w:r>
        <w:t>(синтез круглой скульптуры и</w:t>
      </w:r>
    </w:p>
    <w:p w:rsidR="001B6271" w:rsidRDefault="001B6271" w:rsidP="008211EC">
      <w:r>
        <w:t>рельефа), ситуационного макета</w:t>
      </w:r>
    </w:p>
    <w:p w:rsidR="001B6271" w:rsidRDefault="001B6271" w:rsidP="008211EC">
      <w:r>
        <w:t>комплексного решения</w:t>
      </w:r>
    </w:p>
    <w:p w:rsidR="001B6271" w:rsidRDefault="001B6271" w:rsidP="008211EC">
      <w:r>
        <w:t>скульптурной композиции в</w:t>
      </w:r>
    </w:p>
    <w:p w:rsidR="001B6271" w:rsidRDefault="001B6271" w:rsidP="008211EC">
      <w:r>
        <w:t>архитектурном ансамбле и</w:t>
      </w:r>
    </w:p>
    <w:p w:rsidR="001B6271" w:rsidRDefault="001B6271" w:rsidP="008211EC">
      <w:r>
        <w:t>графического проекта</w:t>
      </w:r>
    </w:p>
    <w:p w:rsidR="001B6271" w:rsidRDefault="001B6271" w:rsidP="006259E7">
      <w:pPr>
        <w:jc w:val="both"/>
      </w:pPr>
    </w:p>
    <w:p w:rsidR="001B6271" w:rsidRDefault="001B6271" w:rsidP="006259E7">
      <w:pPr>
        <w:jc w:val="both"/>
      </w:pPr>
      <w:r w:rsidRPr="006259E7">
        <w:t>4.</w:t>
      </w:r>
    </w:p>
    <w:p w:rsidR="001B6271" w:rsidRDefault="001B6271" w:rsidP="006259E7">
      <w:pPr>
        <w:jc w:val="both"/>
      </w:pPr>
      <w:r w:rsidRPr="006259E7">
        <w:t xml:space="preserve">Задание на промежуточный просмотр – </w:t>
      </w:r>
      <w:r>
        <w:t>10</w:t>
      </w:r>
      <w:r w:rsidRPr="006259E7">
        <w:t xml:space="preserve"> семестр (</w:t>
      </w:r>
      <w:proofErr w:type="spellStart"/>
      <w:r w:rsidRPr="006259E7">
        <w:t>зачёт</w:t>
      </w:r>
      <w:bookmarkStart w:id="23" w:name="_Hlk68872882"/>
      <w:r>
        <w:t>с</w:t>
      </w:r>
      <w:proofErr w:type="spellEnd"/>
      <w:r>
        <w:t xml:space="preserve"> оценкой</w:t>
      </w:r>
      <w:bookmarkEnd w:id="23"/>
      <w:r w:rsidRPr="006259E7">
        <w:t>).</w:t>
      </w:r>
    </w:p>
    <w:p w:rsidR="001B6271" w:rsidRDefault="001B6271" w:rsidP="006259E7">
      <w:pPr>
        <w:jc w:val="both"/>
      </w:pPr>
      <w:r w:rsidRPr="006259E7">
        <w:t>Конный памятник</w:t>
      </w:r>
    </w:p>
    <w:p w:rsidR="001B6271" w:rsidRPr="00F224FF" w:rsidRDefault="001B6271" w:rsidP="006259E7">
      <w:pPr>
        <w:jc w:val="both"/>
        <w:rPr>
          <w:u w:val="single"/>
        </w:rPr>
      </w:pPr>
      <w:r w:rsidRPr="006259E7">
        <w:t>Выполнение задания для просмотра по следующим</w:t>
      </w:r>
      <w:r w:rsidRPr="00F224FF">
        <w:t xml:space="preserve"> требованиям</w:t>
      </w:r>
      <w:r>
        <w:t>:</w:t>
      </w:r>
    </w:p>
    <w:p w:rsidR="001B6271" w:rsidRDefault="001B6271" w:rsidP="008211EC">
      <w:r>
        <w:t>Создание модели объекта</w:t>
      </w:r>
    </w:p>
    <w:p w:rsidR="001B6271" w:rsidRDefault="001B6271" w:rsidP="008211EC">
      <w:r>
        <w:t>(синтез круглой скульптуры и</w:t>
      </w:r>
    </w:p>
    <w:p w:rsidR="001B6271" w:rsidRDefault="001B6271" w:rsidP="008211EC">
      <w:r>
        <w:t>рельефа), ситуационного макета</w:t>
      </w:r>
    </w:p>
    <w:p w:rsidR="001B6271" w:rsidRDefault="001B6271" w:rsidP="008211EC">
      <w:r>
        <w:t>комплексного решения</w:t>
      </w:r>
    </w:p>
    <w:p w:rsidR="001B6271" w:rsidRDefault="001B6271" w:rsidP="008211EC">
      <w:r>
        <w:t>скульптурной композиции в</w:t>
      </w:r>
    </w:p>
    <w:p w:rsidR="001B6271" w:rsidRDefault="001B6271" w:rsidP="008211EC">
      <w:r>
        <w:t>архитектурном ансамбле и</w:t>
      </w:r>
    </w:p>
    <w:p w:rsidR="001B6271" w:rsidRDefault="001B6271" w:rsidP="008211EC">
      <w:r>
        <w:t>графического проекта</w:t>
      </w:r>
    </w:p>
    <w:p w:rsidR="001B6271" w:rsidRDefault="001B6271" w:rsidP="006259E7">
      <w:pPr>
        <w:jc w:val="both"/>
      </w:pPr>
    </w:p>
    <w:p w:rsidR="001B6271" w:rsidRDefault="001B6271" w:rsidP="006259E7">
      <w:pPr>
        <w:jc w:val="both"/>
      </w:pPr>
    </w:p>
    <w:p w:rsidR="001B6271" w:rsidRDefault="001B6271" w:rsidP="00553BAC">
      <w:pPr>
        <w:jc w:val="both"/>
      </w:pPr>
      <w:proofErr w:type="spellStart"/>
      <w:r>
        <w:t>5.З</w:t>
      </w:r>
      <w:r w:rsidRPr="006259E7">
        <w:t>адание</w:t>
      </w:r>
      <w:proofErr w:type="spellEnd"/>
      <w:r w:rsidRPr="006259E7">
        <w:t xml:space="preserve"> на промежуточный просмотр – </w:t>
      </w:r>
      <w:r>
        <w:t xml:space="preserve">11 </w:t>
      </w:r>
      <w:r w:rsidRPr="006259E7">
        <w:t>семестр (</w:t>
      </w:r>
      <w:r>
        <w:t>экзамен</w:t>
      </w:r>
      <w:r w:rsidRPr="006259E7">
        <w:t>).</w:t>
      </w:r>
    </w:p>
    <w:p w:rsidR="001B6271" w:rsidRPr="006259E7" w:rsidRDefault="001B6271" w:rsidP="006259E7">
      <w:pPr>
        <w:jc w:val="both"/>
      </w:pPr>
      <w:r w:rsidRPr="006259E7">
        <w:t>Тематический парковый ансамбль</w:t>
      </w:r>
    </w:p>
    <w:p w:rsidR="001B6271" w:rsidRPr="00F224FF" w:rsidRDefault="001B6271" w:rsidP="006259E7">
      <w:pPr>
        <w:jc w:val="both"/>
        <w:rPr>
          <w:u w:val="single"/>
        </w:rPr>
      </w:pPr>
      <w:bookmarkStart w:id="24" w:name="_Hlk68872584"/>
      <w:r w:rsidRPr="006259E7">
        <w:t>Выполнение задания для просмотра по следующим</w:t>
      </w:r>
      <w:r w:rsidRPr="00F224FF">
        <w:t xml:space="preserve"> требованиям</w:t>
      </w:r>
      <w:r>
        <w:t>:</w:t>
      </w:r>
    </w:p>
    <w:bookmarkEnd w:id="24"/>
    <w:p w:rsidR="001B6271" w:rsidRDefault="001B6271" w:rsidP="008211EC">
      <w:r>
        <w:t>Создание модели объекта</w:t>
      </w:r>
    </w:p>
    <w:p w:rsidR="001B6271" w:rsidRDefault="001B6271" w:rsidP="008211EC">
      <w:r>
        <w:t>(синтез круглой скульптуры и</w:t>
      </w:r>
    </w:p>
    <w:p w:rsidR="001B6271" w:rsidRDefault="001B6271" w:rsidP="008211EC">
      <w:r>
        <w:t>рельефа), ситуационного макета</w:t>
      </w:r>
    </w:p>
    <w:p w:rsidR="001B6271" w:rsidRDefault="001B6271" w:rsidP="008211EC">
      <w:r>
        <w:t>комплексного решения</w:t>
      </w:r>
    </w:p>
    <w:p w:rsidR="001B6271" w:rsidRDefault="001B6271" w:rsidP="008211EC">
      <w:r>
        <w:t>скульптурной композиции в</w:t>
      </w:r>
    </w:p>
    <w:p w:rsidR="001B6271" w:rsidRDefault="001B6271" w:rsidP="008211EC">
      <w:r>
        <w:t>архитектурном ансамбле и</w:t>
      </w:r>
    </w:p>
    <w:p w:rsidR="001B6271" w:rsidRDefault="001B6271" w:rsidP="008211EC">
      <w:r>
        <w:t>графического проекта</w:t>
      </w:r>
    </w:p>
    <w:p w:rsidR="001B6271" w:rsidRPr="00F224FF" w:rsidRDefault="001B6271" w:rsidP="006259E7">
      <w:pPr>
        <w:jc w:val="both"/>
        <w:rPr>
          <w:u w:val="single"/>
        </w:rPr>
      </w:pPr>
    </w:p>
    <w:p w:rsidR="001B6271" w:rsidRPr="00726336" w:rsidRDefault="001B6271" w:rsidP="00726336">
      <w:pPr>
        <w:widowControl/>
        <w:autoSpaceDE/>
        <w:autoSpaceDN/>
        <w:adjustRightInd/>
      </w:pPr>
    </w:p>
    <w:sectPr w:rsidR="001B6271" w:rsidRPr="00726336" w:rsidSect="00A5025F">
      <w:footerReference w:type="default" r:id="rId15"/>
      <w:type w:val="continuous"/>
      <w:pgSz w:w="11907" w:h="16839" w:code="9"/>
      <w:pgMar w:top="1134" w:right="1134" w:bottom="1134" w:left="1560"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6271" w:rsidRDefault="001B6271" w:rsidP="00700678">
      <w:r>
        <w:separator/>
      </w:r>
    </w:p>
  </w:endnote>
  <w:endnote w:type="continuationSeparator" w:id="0">
    <w:p w:rsidR="001B6271" w:rsidRDefault="001B627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271" w:rsidRDefault="001B6271">
    <w:pPr>
      <w:pStyle w:val="a6"/>
      <w:jc w:val="center"/>
    </w:pPr>
  </w:p>
  <w:p w:rsidR="001B6271" w:rsidRDefault="001B62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6271" w:rsidRDefault="001B6271" w:rsidP="00700678">
      <w:r>
        <w:separator/>
      </w:r>
    </w:p>
  </w:footnote>
  <w:footnote w:type="continuationSeparator" w:id="0">
    <w:p w:rsidR="001B6271" w:rsidRDefault="001B6271"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426"/>
        </w:tabs>
        <w:ind w:left="426" w:hanging="360"/>
      </w:pPr>
      <w:rPr>
        <w:rFonts w:ascii="Times New Roman" w:eastAsia="Times New Roman" w:hAnsi="Times New Roman" w:cs="Times New Roman"/>
      </w:rPr>
    </w:lvl>
  </w:abstractNum>
  <w:abstractNum w:abstractNumId="1">
    <w:nsid w:val="0000002B"/>
    <w:multiLevelType w:val="singleLevel"/>
    <w:tmpl w:val="0000002B"/>
    <w:name w:val="WW8Num43"/>
    <w:lvl w:ilvl="0">
      <w:start w:val="1"/>
      <w:numFmt w:val="decimal"/>
      <w:lvlText w:val="%1."/>
      <w:lvlJc w:val="left"/>
      <w:pPr>
        <w:tabs>
          <w:tab w:val="num" w:pos="786"/>
        </w:tabs>
        <w:ind w:left="786" w:hanging="360"/>
      </w:pPr>
      <w:rPr>
        <w:rFonts w:cs="Times New Roman"/>
      </w:rPr>
    </w:lvl>
  </w:abstractNum>
  <w:abstractNum w:abstractNumId="2">
    <w:nsid w:val="055A79B0"/>
    <w:multiLevelType w:val="hybridMultilevel"/>
    <w:tmpl w:val="C334582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08A95CF4"/>
    <w:multiLevelType w:val="hybridMultilevel"/>
    <w:tmpl w:val="798E99E6"/>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E4A4F04"/>
    <w:multiLevelType w:val="hybridMultilevel"/>
    <w:tmpl w:val="1E02BD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90A5C3C"/>
    <w:multiLevelType w:val="multilevel"/>
    <w:tmpl w:val="84A2BD56"/>
    <w:lvl w:ilvl="0">
      <w:start w:val="4"/>
      <w:numFmt w:val="decimal"/>
      <w:lvlText w:val="%1."/>
      <w:lvlJc w:val="left"/>
      <w:pPr>
        <w:ind w:left="360" w:hanging="360"/>
      </w:pPr>
      <w:rPr>
        <w:rFonts w:cs="Times New Roman" w:hint="default"/>
      </w:rPr>
    </w:lvl>
    <w:lvl w:ilvl="1">
      <w:start w:val="1"/>
      <w:numFmt w:val="decimal"/>
      <w:lvlText w:val="%1.%2."/>
      <w:lvlJc w:val="left"/>
      <w:pPr>
        <w:ind w:left="1440" w:hanging="36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9">
    <w:nsid w:val="190B7AE7"/>
    <w:multiLevelType w:val="hybridMultilevel"/>
    <w:tmpl w:val="8E1C36B6"/>
    <w:lvl w:ilvl="0" w:tplc="0419000F">
      <w:start w:val="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D4E79B8"/>
    <w:multiLevelType w:val="hybridMultilevel"/>
    <w:tmpl w:val="238C3AB6"/>
    <w:lvl w:ilvl="0" w:tplc="D0C48EA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4062BBE"/>
    <w:multiLevelType w:val="hybridMultilevel"/>
    <w:tmpl w:val="C0D2AAC4"/>
    <w:lvl w:ilvl="0" w:tplc="186E9C7E">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7BA44DB"/>
    <w:multiLevelType w:val="hybridMultilevel"/>
    <w:tmpl w:val="8AB839A4"/>
    <w:lvl w:ilvl="0" w:tplc="472AA732">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D83F4D"/>
    <w:multiLevelType w:val="hybridMultilevel"/>
    <w:tmpl w:val="D80833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37C5DFB"/>
    <w:multiLevelType w:val="hybridMultilevel"/>
    <w:tmpl w:val="84D8C1EA"/>
    <w:lvl w:ilvl="0" w:tplc="4A82C60E">
      <w:numFmt w:val="bullet"/>
      <w:lvlText w:val="-"/>
      <w:lvlJc w:val="left"/>
      <w:pPr>
        <w:ind w:left="456" w:hanging="360"/>
      </w:pPr>
      <w:rPr>
        <w:rFonts w:ascii="Times New Roman" w:eastAsia="Times New Roman" w:hAnsi="Times New Roman" w:hint="default"/>
        <w:color w:val="000000"/>
        <w:sz w:val="24"/>
      </w:rPr>
    </w:lvl>
    <w:lvl w:ilvl="1" w:tplc="04090003" w:tentative="1">
      <w:start w:val="1"/>
      <w:numFmt w:val="bullet"/>
      <w:lvlText w:val="o"/>
      <w:lvlJc w:val="left"/>
      <w:pPr>
        <w:ind w:left="1488" w:hanging="360"/>
      </w:pPr>
      <w:rPr>
        <w:rFonts w:ascii="Courier New" w:hAnsi="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6">
    <w:nsid w:val="3A0F1D52"/>
    <w:multiLevelType w:val="hybridMultilevel"/>
    <w:tmpl w:val="1116FF68"/>
    <w:lvl w:ilvl="0" w:tplc="4A82C60E">
      <w:numFmt w:val="bullet"/>
      <w:lvlText w:val="-"/>
      <w:lvlJc w:val="left"/>
      <w:pPr>
        <w:ind w:left="408" w:hanging="360"/>
      </w:pPr>
      <w:rPr>
        <w:rFonts w:ascii="Times New Roman" w:eastAsia="Times New Roman" w:hAnsi="Times New Roman" w:hint="default"/>
        <w:color w:val="000000"/>
        <w:sz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004261F"/>
    <w:multiLevelType w:val="hybridMultilevel"/>
    <w:tmpl w:val="6B4475D8"/>
    <w:lvl w:ilvl="0" w:tplc="4A82C60E">
      <w:numFmt w:val="bullet"/>
      <w:lvlText w:val="-"/>
      <w:lvlJc w:val="left"/>
      <w:pPr>
        <w:ind w:left="456" w:hanging="360"/>
      </w:pPr>
      <w:rPr>
        <w:rFonts w:ascii="Times New Roman" w:eastAsia="Times New Roman" w:hAnsi="Times New Roman" w:hint="default"/>
        <w:color w:val="00000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7CA4544"/>
    <w:multiLevelType w:val="hybridMultilevel"/>
    <w:tmpl w:val="79C63E7A"/>
    <w:lvl w:ilvl="0" w:tplc="4A82C60E">
      <w:numFmt w:val="bullet"/>
      <w:lvlText w:val="-"/>
      <w:lvlJc w:val="left"/>
      <w:pPr>
        <w:ind w:left="456" w:hanging="360"/>
      </w:pPr>
      <w:rPr>
        <w:rFonts w:ascii="Times New Roman" w:eastAsia="Times New Roman" w:hAnsi="Times New Roman" w:hint="default"/>
        <w:color w:val="000000"/>
        <w:sz w:val="24"/>
      </w:rPr>
    </w:lvl>
    <w:lvl w:ilvl="1" w:tplc="04090003" w:tentative="1">
      <w:start w:val="1"/>
      <w:numFmt w:val="bullet"/>
      <w:lvlText w:val="o"/>
      <w:lvlJc w:val="left"/>
      <w:pPr>
        <w:ind w:left="1488" w:hanging="360"/>
      </w:pPr>
      <w:rPr>
        <w:rFonts w:ascii="Courier New" w:hAnsi="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0">
    <w:nsid w:val="4C495E6D"/>
    <w:multiLevelType w:val="hybridMultilevel"/>
    <w:tmpl w:val="7D04A06A"/>
    <w:lvl w:ilvl="0" w:tplc="83E4321A">
      <w:start w:val="1"/>
      <w:numFmt w:val="decimal"/>
      <w:lvlText w:val="%1."/>
      <w:lvlJc w:val="left"/>
      <w:pPr>
        <w:ind w:left="720" w:hanging="360"/>
      </w:pPr>
      <w:rPr>
        <w:rFonts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CD4227A"/>
    <w:multiLevelType w:val="hybridMultilevel"/>
    <w:tmpl w:val="B07C0368"/>
    <w:lvl w:ilvl="0" w:tplc="186E9C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A32BDF"/>
    <w:multiLevelType w:val="hybridMultilevel"/>
    <w:tmpl w:val="8A7C5E6A"/>
    <w:lvl w:ilvl="0" w:tplc="4A82C60E">
      <w:numFmt w:val="bullet"/>
      <w:lvlText w:val="-"/>
      <w:lvlJc w:val="left"/>
      <w:pPr>
        <w:ind w:left="456" w:hanging="360"/>
      </w:pPr>
      <w:rPr>
        <w:rFonts w:ascii="Times New Roman" w:eastAsia="Times New Roman" w:hAnsi="Times New Roman" w:hint="default"/>
        <w:color w:val="00000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2875251"/>
    <w:multiLevelType w:val="hybridMultilevel"/>
    <w:tmpl w:val="1E02BD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E395E19"/>
    <w:multiLevelType w:val="hybridMultilevel"/>
    <w:tmpl w:val="4F6C3F00"/>
    <w:lvl w:ilvl="0" w:tplc="472AA732">
      <w:start w:val="1"/>
      <w:numFmt w:val="bullet"/>
      <w:lvlText w:val="−"/>
      <w:lvlJc w:val="left"/>
      <w:pPr>
        <w:ind w:left="360" w:hanging="360"/>
      </w:pPr>
      <w:rPr>
        <w:rFonts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71CD2316"/>
    <w:multiLevelType w:val="hybridMultilevel"/>
    <w:tmpl w:val="885CAF68"/>
    <w:lvl w:ilvl="0" w:tplc="4A82C60E">
      <w:numFmt w:val="bullet"/>
      <w:lvlText w:val="-"/>
      <w:lvlJc w:val="left"/>
      <w:pPr>
        <w:ind w:left="456" w:hanging="360"/>
      </w:pPr>
      <w:rPr>
        <w:rFonts w:ascii="Times New Roman" w:eastAsia="Times New Roman" w:hAnsi="Times New Roman" w:hint="default"/>
        <w:color w:val="00000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nsid w:val="78B22169"/>
    <w:multiLevelType w:val="hybridMultilevel"/>
    <w:tmpl w:val="1E02BD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D143685"/>
    <w:multiLevelType w:val="hybridMultilevel"/>
    <w:tmpl w:val="79A4EDC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7F5B2D20"/>
    <w:multiLevelType w:val="hybridMultilevel"/>
    <w:tmpl w:val="41386E80"/>
    <w:lvl w:ilvl="0" w:tplc="94BC8A3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14"/>
  </w:num>
  <w:num w:numId="2">
    <w:abstractNumId w:val="17"/>
  </w:num>
  <w:num w:numId="3">
    <w:abstractNumId w:val="10"/>
  </w:num>
  <w:num w:numId="4">
    <w:abstractNumId w:val="28"/>
  </w:num>
  <w:num w:numId="5">
    <w:abstractNumId w:val="16"/>
  </w:num>
  <w:num w:numId="6">
    <w:abstractNumId w:val="15"/>
  </w:num>
  <w:num w:numId="7">
    <w:abstractNumId w:val="19"/>
  </w:num>
  <w:num w:numId="8">
    <w:abstractNumId w:val="12"/>
  </w:num>
  <w:num w:numId="9">
    <w:abstractNumId w:val="21"/>
  </w:num>
  <w:num w:numId="10">
    <w:abstractNumId w:val="18"/>
  </w:num>
  <w:num w:numId="11">
    <w:abstractNumId w:val="22"/>
  </w:num>
  <w:num w:numId="12">
    <w:abstractNumId w:val="25"/>
  </w:num>
  <w:num w:numId="13">
    <w:abstractNumId w:val="5"/>
  </w:num>
  <w:num w:numId="14">
    <w:abstractNumId w:val="23"/>
  </w:num>
  <w:num w:numId="15">
    <w:abstractNumId w:val="27"/>
  </w:num>
  <w:num w:numId="16">
    <w:abstractNumId w:val="26"/>
  </w:num>
  <w:num w:numId="17">
    <w:abstractNumId w:val="11"/>
  </w:num>
  <w:num w:numId="18">
    <w:abstractNumId w:val="7"/>
  </w:num>
  <w:num w:numId="19">
    <w:abstractNumId w:val="8"/>
  </w:num>
  <w:num w:numId="20">
    <w:abstractNumId w:val="24"/>
  </w:num>
  <w:num w:numId="21">
    <w:abstractNumId w:val="13"/>
  </w:num>
  <w:num w:numId="22">
    <w:abstractNumId w:val="4"/>
  </w:num>
  <w:num w:numId="23">
    <w:abstractNumId w:val="29"/>
  </w:num>
  <w:num w:numId="24">
    <w:abstractNumId w:val="20"/>
  </w:num>
  <w:num w:numId="25">
    <w:abstractNumId w:val="9"/>
  </w:num>
  <w:num w:numId="26">
    <w:abstractNumId w:val="3"/>
  </w:num>
  <w:num w:numId="27">
    <w:abstractNumId w:val="2"/>
  </w:num>
  <w:num w:numId="28">
    <w:abstractNumId w:val="6"/>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9C4"/>
    <w:rsid w:val="0000107A"/>
    <w:rsid w:val="00002F5D"/>
    <w:rsid w:val="000046E6"/>
    <w:rsid w:val="000056ED"/>
    <w:rsid w:val="00006A9C"/>
    <w:rsid w:val="00007578"/>
    <w:rsid w:val="00010221"/>
    <w:rsid w:val="000118AC"/>
    <w:rsid w:val="0001385D"/>
    <w:rsid w:val="00013DB0"/>
    <w:rsid w:val="000149B7"/>
    <w:rsid w:val="00016387"/>
    <w:rsid w:val="00016A55"/>
    <w:rsid w:val="00020ABC"/>
    <w:rsid w:val="00022143"/>
    <w:rsid w:val="00023AF0"/>
    <w:rsid w:val="000240D7"/>
    <w:rsid w:val="000265C4"/>
    <w:rsid w:val="0003055B"/>
    <w:rsid w:val="00030CE6"/>
    <w:rsid w:val="00031960"/>
    <w:rsid w:val="0003772B"/>
    <w:rsid w:val="00043FE1"/>
    <w:rsid w:val="00045ECC"/>
    <w:rsid w:val="000502A3"/>
    <w:rsid w:val="00050913"/>
    <w:rsid w:val="00051260"/>
    <w:rsid w:val="00051801"/>
    <w:rsid w:val="00051E06"/>
    <w:rsid w:val="00052422"/>
    <w:rsid w:val="00052709"/>
    <w:rsid w:val="000529C4"/>
    <w:rsid w:val="00053079"/>
    <w:rsid w:val="00054B3B"/>
    <w:rsid w:val="000553D0"/>
    <w:rsid w:val="00064DDB"/>
    <w:rsid w:val="0006629D"/>
    <w:rsid w:val="000663B7"/>
    <w:rsid w:val="00074289"/>
    <w:rsid w:val="0007789B"/>
    <w:rsid w:val="00080AF9"/>
    <w:rsid w:val="00081A0E"/>
    <w:rsid w:val="00081E8E"/>
    <w:rsid w:val="00086EB9"/>
    <w:rsid w:val="00091B99"/>
    <w:rsid w:val="00093B5A"/>
    <w:rsid w:val="00093E5D"/>
    <w:rsid w:val="00096B2C"/>
    <w:rsid w:val="000A062B"/>
    <w:rsid w:val="000A305B"/>
    <w:rsid w:val="000A327A"/>
    <w:rsid w:val="000A47B6"/>
    <w:rsid w:val="000A4ACE"/>
    <w:rsid w:val="000A4F0A"/>
    <w:rsid w:val="000A7990"/>
    <w:rsid w:val="000A7FA7"/>
    <w:rsid w:val="000B01ED"/>
    <w:rsid w:val="000B291A"/>
    <w:rsid w:val="000B2B6D"/>
    <w:rsid w:val="000B396F"/>
    <w:rsid w:val="000B5ADD"/>
    <w:rsid w:val="000C0E9C"/>
    <w:rsid w:val="000C1246"/>
    <w:rsid w:val="000C1ECD"/>
    <w:rsid w:val="000C504A"/>
    <w:rsid w:val="000C5F41"/>
    <w:rsid w:val="000D015D"/>
    <w:rsid w:val="000D1EB6"/>
    <w:rsid w:val="000D2CE8"/>
    <w:rsid w:val="000D36E2"/>
    <w:rsid w:val="000D4007"/>
    <w:rsid w:val="000E1DFF"/>
    <w:rsid w:val="000E27A4"/>
    <w:rsid w:val="000E3081"/>
    <w:rsid w:val="000E3F4D"/>
    <w:rsid w:val="000E5DCA"/>
    <w:rsid w:val="000E62F5"/>
    <w:rsid w:val="000F0F00"/>
    <w:rsid w:val="000F1B6F"/>
    <w:rsid w:val="000F3069"/>
    <w:rsid w:val="000F5D28"/>
    <w:rsid w:val="000F76BF"/>
    <w:rsid w:val="000F7A53"/>
    <w:rsid w:val="001012BD"/>
    <w:rsid w:val="001012D2"/>
    <w:rsid w:val="001016D7"/>
    <w:rsid w:val="00103E89"/>
    <w:rsid w:val="00105EB8"/>
    <w:rsid w:val="00110AC8"/>
    <w:rsid w:val="00112212"/>
    <w:rsid w:val="00115B56"/>
    <w:rsid w:val="00116E15"/>
    <w:rsid w:val="001226E2"/>
    <w:rsid w:val="001255B0"/>
    <w:rsid w:val="00127D8D"/>
    <w:rsid w:val="0013201F"/>
    <w:rsid w:val="0013421C"/>
    <w:rsid w:val="00135436"/>
    <w:rsid w:val="0013712D"/>
    <w:rsid w:val="00140367"/>
    <w:rsid w:val="00141E08"/>
    <w:rsid w:val="00143162"/>
    <w:rsid w:val="001434F2"/>
    <w:rsid w:val="001463C4"/>
    <w:rsid w:val="00147126"/>
    <w:rsid w:val="0015090A"/>
    <w:rsid w:val="00152489"/>
    <w:rsid w:val="00154048"/>
    <w:rsid w:val="001541A0"/>
    <w:rsid w:val="00157162"/>
    <w:rsid w:val="0015742C"/>
    <w:rsid w:val="001613D5"/>
    <w:rsid w:val="00162CA2"/>
    <w:rsid w:val="00163442"/>
    <w:rsid w:val="00163873"/>
    <w:rsid w:val="00163AB0"/>
    <w:rsid w:val="00171AC3"/>
    <w:rsid w:val="00172BED"/>
    <w:rsid w:val="0017386E"/>
    <w:rsid w:val="00173BED"/>
    <w:rsid w:val="00175FDA"/>
    <w:rsid w:val="001761B1"/>
    <w:rsid w:val="001766BA"/>
    <w:rsid w:val="001766C1"/>
    <w:rsid w:val="0018055B"/>
    <w:rsid w:val="001813CC"/>
    <w:rsid w:val="00182282"/>
    <w:rsid w:val="001825C8"/>
    <w:rsid w:val="00182C0D"/>
    <w:rsid w:val="00184DA7"/>
    <w:rsid w:val="00185F9B"/>
    <w:rsid w:val="001869EF"/>
    <w:rsid w:val="00191202"/>
    <w:rsid w:val="001920FF"/>
    <w:rsid w:val="0019280D"/>
    <w:rsid w:val="00192CAE"/>
    <w:rsid w:val="00194017"/>
    <w:rsid w:val="00196A38"/>
    <w:rsid w:val="001A0A1C"/>
    <w:rsid w:val="001A1014"/>
    <w:rsid w:val="001A1FC8"/>
    <w:rsid w:val="001A51BC"/>
    <w:rsid w:val="001A5EC7"/>
    <w:rsid w:val="001A6D81"/>
    <w:rsid w:val="001A7E86"/>
    <w:rsid w:val="001B6271"/>
    <w:rsid w:val="001B7308"/>
    <w:rsid w:val="001B75FA"/>
    <w:rsid w:val="001C5818"/>
    <w:rsid w:val="001D1D37"/>
    <w:rsid w:val="001D4509"/>
    <w:rsid w:val="001D54E9"/>
    <w:rsid w:val="001E22F2"/>
    <w:rsid w:val="001E3123"/>
    <w:rsid w:val="001E36A0"/>
    <w:rsid w:val="001E3D58"/>
    <w:rsid w:val="001E4E3D"/>
    <w:rsid w:val="001E650B"/>
    <w:rsid w:val="001E7BDF"/>
    <w:rsid w:val="001F308D"/>
    <w:rsid w:val="001F3840"/>
    <w:rsid w:val="001F4108"/>
    <w:rsid w:val="001F556F"/>
    <w:rsid w:val="001F5993"/>
    <w:rsid w:val="001F5FE8"/>
    <w:rsid w:val="001F77B7"/>
    <w:rsid w:val="001F798C"/>
    <w:rsid w:val="002021DE"/>
    <w:rsid w:val="00203174"/>
    <w:rsid w:val="002051EC"/>
    <w:rsid w:val="00206A7E"/>
    <w:rsid w:val="00210802"/>
    <w:rsid w:val="00213E0A"/>
    <w:rsid w:val="00214A8C"/>
    <w:rsid w:val="00215881"/>
    <w:rsid w:val="00216AAF"/>
    <w:rsid w:val="00225DB4"/>
    <w:rsid w:val="00227664"/>
    <w:rsid w:val="00227F1B"/>
    <w:rsid w:val="00230804"/>
    <w:rsid w:val="00231401"/>
    <w:rsid w:val="0023157E"/>
    <w:rsid w:val="00234657"/>
    <w:rsid w:val="00243AD7"/>
    <w:rsid w:val="00253775"/>
    <w:rsid w:val="0025595A"/>
    <w:rsid w:val="002578B1"/>
    <w:rsid w:val="00263757"/>
    <w:rsid w:val="002649CB"/>
    <w:rsid w:val="00265E43"/>
    <w:rsid w:val="00272E9D"/>
    <w:rsid w:val="00272FCB"/>
    <w:rsid w:val="00273AD0"/>
    <w:rsid w:val="0027621E"/>
    <w:rsid w:val="002808FD"/>
    <w:rsid w:val="002825D9"/>
    <w:rsid w:val="00282B79"/>
    <w:rsid w:val="00283A76"/>
    <w:rsid w:val="00284269"/>
    <w:rsid w:val="00286FFF"/>
    <w:rsid w:val="002873C6"/>
    <w:rsid w:val="002903AE"/>
    <w:rsid w:val="00293480"/>
    <w:rsid w:val="002948E7"/>
    <w:rsid w:val="00295635"/>
    <w:rsid w:val="00297B07"/>
    <w:rsid w:val="002A021B"/>
    <w:rsid w:val="002A294F"/>
    <w:rsid w:val="002A3FB0"/>
    <w:rsid w:val="002A5D4A"/>
    <w:rsid w:val="002A6D15"/>
    <w:rsid w:val="002B05D7"/>
    <w:rsid w:val="002B11BD"/>
    <w:rsid w:val="002B1616"/>
    <w:rsid w:val="002B1738"/>
    <w:rsid w:val="002B6426"/>
    <w:rsid w:val="002C008D"/>
    <w:rsid w:val="002C5784"/>
    <w:rsid w:val="002C6645"/>
    <w:rsid w:val="002C7721"/>
    <w:rsid w:val="002D0639"/>
    <w:rsid w:val="002D097D"/>
    <w:rsid w:val="002D12B9"/>
    <w:rsid w:val="002D4C59"/>
    <w:rsid w:val="002D6355"/>
    <w:rsid w:val="002D7557"/>
    <w:rsid w:val="002D761D"/>
    <w:rsid w:val="002E74F9"/>
    <w:rsid w:val="002F1F08"/>
    <w:rsid w:val="002F2085"/>
    <w:rsid w:val="002F2572"/>
    <w:rsid w:val="002F3964"/>
    <w:rsid w:val="002F39A8"/>
    <w:rsid w:val="002F5DC2"/>
    <w:rsid w:val="00302029"/>
    <w:rsid w:val="00303BC9"/>
    <w:rsid w:val="003041E5"/>
    <w:rsid w:val="00304207"/>
    <w:rsid w:val="00305ACC"/>
    <w:rsid w:val="0031138B"/>
    <w:rsid w:val="003113E5"/>
    <w:rsid w:val="003119CA"/>
    <w:rsid w:val="00314990"/>
    <w:rsid w:val="003215D7"/>
    <w:rsid w:val="00323427"/>
    <w:rsid w:val="0032708A"/>
    <w:rsid w:val="00331F8B"/>
    <w:rsid w:val="003328D6"/>
    <w:rsid w:val="00333F54"/>
    <w:rsid w:val="00334740"/>
    <w:rsid w:val="0033726D"/>
    <w:rsid w:val="0034070A"/>
    <w:rsid w:val="003447EF"/>
    <w:rsid w:val="00344E00"/>
    <w:rsid w:val="00345342"/>
    <w:rsid w:val="00346011"/>
    <w:rsid w:val="0034672B"/>
    <w:rsid w:val="003474EE"/>
    <w:rsid w:val="00347CB2"/>
    <w:rsid w:val="00353395"/>
    <w:rsid w:val="0035445C"/>
    <w:rsid w:val="0035744B"/>
    <w:rsid w:val="00357D4E"/>
    <w:rsid w:val="00360053"/>
    <w:rsid w:val="00360625"/>
    <w:rsid w:val="00360B90"/>
    <w:rsid w:val="0036160C"/>
    <w:rsid w:val="00364A97"/>
    <w:rsid w:val="003661D9"/>
    <w:rsid w:val="003674ED"/>
    <w:rsid w:val="00367F31"/>
    <w:rsid w:val="0037016A"/>
    <w:rsid w:val="00370E47"/>
    <w:rsid w:val="00370EB9"/>
    <w:rsid w:val="00372AEA"/>
    <w:rsid w:val="0037510D"/>
    <w:rsid w:val="00375CDE"/>
    <w:rsid w:val="003767EC"/>
    <w:rsid w:val="00377706"/>
    <w:rsid w:val="003844E5"/>
    <w:rsid w:val="00384E70"/>
    <w:rsid w:val="00385EDD"/>
    <w:rsid w:val="00386403"/>
    <w:rsid w:val="00393BEA"/>
    <w:rsid w:val="003977B5"/>
    <w:rsid w:val="003A25F2"/>
    <w:rsid w:val="003A5C2A"/>
    <w:rsid w:val="003B1290"/>
    <w:rsid w:val="003B1392"/>
    <w:rsid w:val="003B153D"/>
    <w:rsid w:val="003B1D69"/>
    <w:rsid w:val="003B2417"/>
    <w:rsid w:val="003B3F5C"/>
    <w:rsid w:val="003B59F5"/>
    <w:rsid w:val="003C7F5B"/>
    <w:rsid w:val="003D00E7"/>
    <w:rsid w:val="003D1782"/>
    <w:rsid w:val="003E02F1"/>
    <w:rsid w:val="003E0A93"/>
    <w:rsid w:val="003E213F"/>
    <w:rsid w:val="003E4104"/>
    <w:rsid w:val="003E5362"/>
    <w:rsid w:val="003E5815"/>
    <w:rsid w:val="003E5876"/>
    <w:rsid w:val="003F23D5"/>
    <w:rsid w:val="003F2EFD"/>
    <w:rsid w:val="003F665A"/>
    <w:rsid w:val="00402A6B"/>
    <w:rsid w:val="004040B5"/>
    <w:rsid w:val="004047DF"/>
    <w:rsid w:val="004109AC"/>
    <w:rsid w:val="00412007"/>
    <w:rsid w:val="004128DD"/>
    <w:rsid w:val="00413C69"/>
    <w:rsid w:val="00414FBA"/>
    <w:rsid w:val="00415AF7"/>
    <w:rsid w:val="00415D9A"/>
    <w:rsid w:val="00423046"/>
    <w:rsid w:val="00423101"/>
    <w:rsid w:val="00423D20"/>
    <w:rsid w:val="00430011"/>
    <w:rsid w:val="00430D7E"/>
    <w:rsid w:val="00431843"/>
    <w:rsid w:val="00431B78"/>
    <w:rsid w:val="00434B1B"/>
    <w:rsid w:val="00442AA9"/>
    <w:rsid w:val="00443472"/>
    <w:rsid w:val="00446E62"/>
    <w:rsid w:val="00447397"/>
    <w:rsid w:val="00447FF9"/>
    <w:rsid w:val="00451AF5"/>
    <w:rsid w:val="00461276"/>
    <w:rsid w:val="00463DBA"/>
    <w:rsid w:val="0047259A"/>
    <w:rsid w:val="0047333D"/>
    <w:rsid w:val="004763F5"/>
    <w:rsid w:val="00477FA3"/>
    <w:rsid w:val="00486CAF"/>
    <w:rsid w:val="004925D6"/>
    <w:rsid w:val="0049263C"/>
    <w:rsid w:val="00493C35"/>
    <w:rsid w:val="004974B3"/>
    <w:rsid w:val="004A115C"/>
    <w:rsid w:val="004A20D8"/>
    <w:rsid w:val="004A382B"/>
    <w:rsid w:val="004A39C7"/>
    <w:rsid w:val="004A3D49"/>
    <w:rsid w:val="004A4F9E"/>
    <w:rsid w:val="004B0A86"/>
    <w:rsid w:val="004B2629"/>
    <w:rsid w:val="004B4367"/>
    <w:rsid w:val="004C0F0D"/>
    <w:rsid w:val="004C10A4"/>
    <w:rsid w:val="004C1B24"/>
    <w:rsid w:val="004C2820"/>
    <w:rsid w:val="004C4BCA"/>
    <w:rsid w:val="004C4CB9"/>
    <w:rsid w:val="004C5A92"/>
    <w:rsid w:val="004C6BDD"/>
    <w:rsid w:val="004D1A80"/>
    <w:rsid w:val="004D2DDD"/>
    <w:rsid w:val="004D4277"/>
    <w:rsid w:val="004E47D4"/>
    <w:rsid w:val="004F11EB"/>
    <w:rsid w:val="004F1847"/>
    <w:rsid w:val="004F3240"/>
    <w:rsid w:val="00502E9C"/>
    <w:rsid w:val="00504E6B"/>
    <w:rsid w:val="005072A6"/>
    <w:rsid w:val="005073CD"/>
    <w:rsid w:val="005078C3"/>
    <w:rsid w:val="00510107"/>
    <w:rsid w:val="00511CB0"/>
    <w:rsid w:val="005129A1"/>
    <w:rsid w:val="00512D0C"/>
    <w:rsid w:val="00513D3D"/>
    <w:rsid w:val="0051671B"/>
    <w:rsid w:val="005211A3"/>
    <w:rsid w:val="00530F7B"/>
    <w:rsid w:val="005314B5"/>
    <w:rsid w:val="005314E4"/>
    <w:rsid w:val="00533CE3"/>
    <w:rsid w:val="005411B4"/>
    <w:rsid w:val="005417F1"/>
    <w:rsid w:val="00543D3A"/>
    <w:rsid w:val="00547D57"/>
    <w:rsid w:val="00551341"/>
    <w:rsid w:val="00552A7F"/>
    <w:rsid w:val="00553BAC"/>
    <w:rsid w:val="00554544"/>
    <w:rsid w:val="0055626A"/>
    <w:rsid w:val="00556342"/>
    <w:rsid w:val="005568D2"/>
    <w:rsid w:val="00556B4C"/>
    <w:rsid w:val="00565555"/>
    <w:rsid w:val="00571D50"/>
    <w:rsid w:val="00574225"/>
    <w:rsid w:val="005762BA"/>
    <w:rsid w:val="00580335"/>
    <w:rsid w:val="00581557"/>
    <w:rsid w:val="00582267"/>
    <w:rsid w:val="0058379D"/>
    <w:rsid w:val="005837D6"/>
    <w:rsid w:val="00583EFC"/>
    <w:rsid w:val="00585756"/>
    <w:rsid w:val="00594657"/>
    <w:rsid w:val="00596AA8"/>
    <w:rsid w:val="00596F0A"/>
    <w:rsid w:val="005A188F"/>
    <w:rsid w:val="005A246F"/>
    <w:rsid w:val="005A73F2"/>
    <w:rsid w:val="005A756A"/>
    <w:rsid w:val="005B1029"/>
    <w:rsid w:val="005B13CF"/>
    <w:rsid w:val="005B15DB"/>
    <w:rsid w:val="005B5B10"/>
    <w:rsid w:val="005B6CBD"/>
    <w:rsid w:val="005B75D8"/>
    <w:rsid w:val="005C18F2"/>
    <w:rsid w:val="005C36EF"/>
    <w:rsid w:val="005C68F9"/>
    <w:rsid w:val="005D18D9"/>
    <w:rsid w:val="005D3BA0"/>
    <w:rsid w:val="005D42A2"/>
    <w:rsid w:val="005D4A1D"/>
    <w:rsid w:val="005D5071"/>
    <w:rsid w:val="005D5324"/>
    <w:rsid w:val="005D5525"/>
    <w:rsid w:val="005D6989"/>
    <w:rsid w:val="005D6EDA"/>
    <w:rsid w:val="005D7B76"/>
    <w:rsid w:val="005E1921"/>
    <w:rsid w:val="005E1B74"/>
    <w:rsid w:val="005E1F56"/>
    <w:rsid w:val="005E21F4"/>
    <w:rsid w:val="005E4E00"/>
    <w:rsid w:val="005E58E2"/>
    <w:rsid w:val="005E5ECC"/>
    <w:rsid w:val="005E62B3"/>
    <w:rsid w:val="005E68E8"/>
    <w:rsid w:val="005E7756"/>
    <w:rsid w:val="005E7CAF"/>
    <w:rsid w:val="005F320E"/>
    <w:rsid w:val="005F4C32"/>
    <w:rsid w:val="005F6135"/>
    <w:rsid w:val="005F68CB"/>
    <w:rsid w:val="005F7F06"/>
    <w:rsid w:val="0060092F"/>
    <w:rsid w:val="00600E45"/>
    <w:rsid w:val="006022DD"/>
    <w:rsid w:val="00602DEA"/>
    <w:rsid w:val="00604C3C"/>
    <w:rsid w:val="006065D2"/>
    <w:rsid w:val="0060737E"/>
    <w:rsid w:val="00607C09"/>
    <w:rsid w:val="006122C4"/>
    <w:rsid w:val="00612E06"/>
    <w:rsid w:val="00613196"/>
    <w:rsid w:val="00614E13"/>
    <w:rsid w:val="0061622E"/>
    <w:rsid w:val="00621A10"/>
    <w:rsid w:val="0062225F"/>
    <w:rsid w:val="00623BAB"/>
    <w:rsid w:val="006259E7"/>
    <w:rsid w:val="00626851"/>
    <w:rsid w:val="00631622"/>
    <w:rsid w:val="0063488D"/>
    <w:rsid w:val="00636295"/>
    <w:rsid w:val="006406F4"/>
    <w:rsid w:val="00643972"/>
    <w:rsid w:val="00643E88"/>
    <w:rsid w:val="0064652B"/>
    <w:rsid w:val="0064664F"/>
    <w:rsid w:val="00651AE3"/>
    <w:rsid w:val="00651E41"/>
    <w:rsid w:val="006545FE"/>
    <w:rsid w:val="006548BA"/>
    <w:rsid w:val="00660642"/>
    <w:rsid w:val="006623AA"/>
    <w:rsid w:val="00663220"/>
    <w:rsid w:val="00665D88"/>
    <w:rsid w:val="00666F4A"/>
    <w:rsid w:val="00673F3C"/>
    <w:rsid w:val="00674915"/>
    <w:rsid w:val="006774E3"/>
    <w:rsid w:val="00681BE5"/>
    <w:rsid w:val="00681C00"/>
    <w:rsid w:val="00681E11"/>
    <w:rsid w:val="00684399"/>
    <w:rsid w:val="006845E5"/>
    <w:rsid w:val="0069032F"/>
    <w:rsid w:val="006933DE"/>
    <w:rsid w:val="006946A0"/>
    <w:rsid w:val="0069634A"/>
    <w:rsid w:val="0069640E"/>
    <w:rsid w:val="00697453"/>
    <w:rsid w:val="006A284A"/>
    <w:rsid w:val="006A30DD"/>
    <w:rsid w:val="006A35DA"/>
    <w:rsid w:val="006A61B3"/>
    <w:rsid w:val="006B05B3"/>
    <w:rsid w:val="006B2E56"/>
    <w:rsid w:val="006B6165"/>
    <w:rsid w:val="006C1328"/>
    <w:rsid w:val="006C1B20"/>
    <w:rsid w:val="006C44E7"/>
    <w:rsid w:val="006C6FF8"/>
    <w:rsid w:val="006D1E09"/>
    <w:rsid w:val="006D30EC"/>
    <w:rsid w:val="006D5601"/>
    <w:rsid w:val="006D74AF"/>
    <w:rsid w:val="006E0D88"/>
    <w:rsid w:val="006E25BA"/>
    <w:rsid w:val="006E6502"/>
    <w:rsid w:val="006E77DA"/>
    <w:rsid w:val="006F459F"/>
    <w:rsid w:val="006F63CD"/>
    <w:rsid w:val="006F7C92"/>
    <w:rsid w:val="007003B7"/>
    <w:rsid w:val="00700678"/>
    <w:rsid w:val="00703506"/>
    <w:rsid w:val="007048BF"/>
    <w:rsid w:val="0071035F"/>
    <w:rsid w:val="00710BD2"/>
    <w:rsid w:val="00710C51"/>
    <w:rsid w:val="00711D46"/>
    <w:rsid w:val="00712568"/>
    <w:rsid w:val="0071355F"/>
    <w:rsid w:val="00714167"/>
    <w:rsid w:val="007141BE"/>
    <w:rsid w:val="00714E68"/>
    <w:rsid w:val="00716A37"/>
    <w:rsid w:val="007173E4"/>
    <w:rsid w:val="00717E49"/>
    <w:rsid w:val="00721371"/>
    <w:rsid w:val="0072194E"/>
    <w:rsid w:val="00721CDF"/>
    <w:rsid w:val="00722526"/>
    <w:rsid w:val="007240F4"/>
    <w:rsid w:val="007241DD"/>
    <w:rsid w:val="0072596B"/>
    <w:rsid w:val="00726336"/>
    <w:rsid w:val="007277C0"/>
    <w:rsid w:val="00727974"/>
    <w:rsid w:val="00732992"/>
    <w:rsid w:val="00732AF5"/>
    <w:rsid w:val="00732F11"/>
    <w:rsid w:val="00734FEC"/>
    <w:rsid w:val="00741690"/>
    <w:rsid w:val="007416B9"/>
    <w:rsid w:val="00741DBD"/>
    <w:rsid w:val="00743DED"/>
    <w:rsid w:val="00744E59"/>
    <w:rsid w:val="00744EEC"/>
    <w:rsid w:val="007457F9"/>
    <w:rsid w:val="0075173E"/>
    <w:rsid w:val="007520C6"/>
    <w:rsid w:val="007523B3"/>
    <w:rsid w:val="00760679"/>
    <w:rsid w:val="00760C32"/>
    <w:rsid w:val="0077189F"/>
    <w:rsid w:val="00771A72"/>
    <w:rsid w:val="00773DBC"/>
    <w:rsid w:val="00773FD2"/>
    <w:rsid w:val="00783CD6"/>
    <w:rsid w:val="00784A3C"/>
    <w:rsid w:val="00797100"/>
    <w:rsid w:val="007A1741"/>
    <w:rsid w:val="007A1B88"/>
    <w:rsid w:val="007A2331"/>
    <w:rsid w:val="007A326A"/>
    <w:rsid w:val="007A36E0"/>
    <w:rsid w:val="007A3917"/>
    <w:rsid w:val="007A5ECF"/>
    <w:rsid w:val="007A644D"/>
    <w:rsid w:val="007A7533"/>
    <w:rsid w:val="007A7590"/>
    <w:rsid w:val="007A7A52"/>
    <w:rsid w:val="007B20AC"/>
    <w:rsid w:val="007B51B8"/>
    <w:rsid w:val="007B74F4"/>
    <w:rsid w:val="007C008A"/>
    <w:rsid w:val="007C260C"/>
    <w:rsid w:val="007C36F7"/>
    <w:rsid w:val="007C53BE"/>
    <w:rsid w:val="007C66D4"/>
    <w:rsid w:val="007C6DA0"/>
    <w:rsid w:val="007D1DB5"/>
    <w:rsid w:val="007D1DB8"/>
    <w:rsid w:val="007D1F4C"/>
    <w:rsid w:val="007D2BD0"/>
    <w:rsid w:val="007D3731"/>
    <w:rsid w:val="007D5E60"/>
    <w:rsid w:val="007E0641"/>
    <w:rsid w:val="007E586C"/>
    <w:rsid w:val="007E6677"/>
    <w:rsid w:val="007E73C9"/>
    <w:rsid w:val="007F0BBE"/>
    <w:rsid w:val="007F1482"/>
    <w:rsid w:val="007F49A2"/>
    <w:rsid w:val="007F4C12"/>
    <w:rsid w:val="007F6D04"/>
    <w:rsid w:val="007F6FE2"/>
    <w:rsid w:val="007F74AB"/>
    <w:rsid w:val="0080072E"/>
    <w:rsid w:val="00800A93"/>
    <w:rsid w:val="00800C77"/>
    <w:rsid w:val="0080243F"/>
    <w:rsid w:val="00803D97"/>
    <w:rsid w:val="008071F0"/>
    <w:rsid w:val="00811968"/>
    <w:rsid w:val="0081285A"/>
    <w:rsid w:val="00812C3E"/>
    <w:rsid w:val="008211EC"/>
    <w:rsid w:val="00822314"/>
    <w:rsid w:val="008238FF"/>
    <w:rsid w:val="008272D1"/>
    <w:rsid w:val="0083219A"/>
    <w:rsid w:val="008326A4"/>
    <w:rsid w:val="00833391"/>
    <w:rsid w:val="00836624"/>
    <w:rsid w:val="00836D52"/>
    <w:rsid w:val="00843D03"/>
    <w:rsid w:val="00844E16"/>
    <w:rsid w:val="00845CAA"/>
    <w:rsid w:val="00846129"/>
    <w:rsid w:val="008461E7"/>
    <w:rsid w:val="0084704C"/>
    <w:rsid w:val="00847297"/>
    <w:rsid w:val="00850C08"/>
    <w:rsid w:val="00854005"/>
    <w:rsid w:val="00856CA9"/>
    <w:rsid w:val="00856FB6"/>
    <w:rsid w:val="0086172A"/>
    <w:rsid w:val="0086333C"/>
    <w:rsid w:val="00873DDD"/>
    <w:rsid w:val="008771F6"/>
    <w:rsid w:val="00877301"/>
    <w:rsid w:val="00877963"/>
    <w:rsid w:val="00877B78"/>
    <w:rsid w:val="00877C64"/>
    <w:rsid w:val="0088550C"/>
    <w:rsid w:val="00886DAD"/>
    <w:rsid w:val="00890748"/>
    <w:rsid w:val="00892DBE"/>
    <w:rsid w:val="00892DDB"/>
    <w:rsid w:val="008930A8"/>
    <w:rsid w:val="0089361C"/>
    <w:rsid w:val="00895865"/>
    <w:rsid w:val="008A1A71"/>
    <w:rsid w:val="008A52AA"/>
    <w:rsid w:val="008A6325"/>
    <w:rsid w:val="008A69FE"/>
    <w:rsid w:val="008B230B"/>
    <w:rsid w:val="008B2879"/>
    <w:rsid w:val="008B63B6"/>
    <w:rsid w:val="008C162A"/>
    <w:rsid w:val="008C29B1"/>
    <w:rsid w:val="008C4CF2"/>
    <w:rsid w:val="008C7A73"/>
    <w:rsid w:val="008D1601"/>
    <w:rsid w:val="008D5AD2"/>
    <w:rsid w:val="008D7883"/>
    <w:rsid w:val="008E2C5F"/>
    <w:rsid w:val="008E4ED9"/>
    <w:rsid w:val="008E6ECC"/>
    <w:rsid w:val="008F133F"/>
    <w:rsid w:val="008F14AD"/>
    <w:rsid w:val="008F1540"/>
    <w:rsid w:val="008F3354"/>
    <w:rsid w:val="008F6E8D"/>
    <w:rsid w:val="00900990"/>
    <w:rsid w:val="00902708"/>
    <w:rsid w:val="00906222"/>
    <w:rsid w:val="00914CA3"/>
    <w:rsid w:val="00915FED"/>
    <w:rsid w:val="00916334"/>
    <w:rsid w:val="0092031F"/>
    <w:rsid w:val="00921141"/>
    <w:rsid w:val="00921727"/>
    <w:rsid w:val="0092396B"/>
    <w:rsid w:val="00923994"/>
    <w:rsid w:val="009246E9"/>
    <w:rsid w:val="00925104"/>
    <w:rsid w:val="00925364"/>
    <w:rsid w:val="00925B91"/>
    <w:rsid w:val="0092705F"/>
    <w:rsid w:val="00927735"/>
    <w:rsid w:val="00932329"/>
    <w:rsid w:val="0093633B"/>
    <w:rsid w:val="0093696F"/>
    <w:rsid w:val="00937296"/>
    <w:rsid w:val="0093787A"/>
    <w:rsid w:val="00942C29"/>
    <w:rsid w:val="0094557D"/>
    <w:rsid w:val="0095307F"/>
    <w:rsid w:val="009541A3"/>
    <w:rsid w:val="009574E6"/>
    <w:rsid w:val="00960830"/>
    <w:rsid w:val="00963AEA"/>
    <w:rsid w:val="00963FB8"/>
    <w:rsid w:val="00965344"/>
    <w:rsid w:val="00965938"/>
    <w:rsid w:val="00966904"/>
    <w:rsid w:val="00970B9D"/>
    <w:rsid w:val="0097395C"/>
    <w:rsid w:val="00973E93"/>
    <w:rsid w:val="0097452B"/>
    <w:rsid w:val="00975025"/>
    <w:rsid w:val="00975F3C"/>
    <w:rsid w:val="009763E5"/>
    <w:rsid w:val="00980046"/>
    <w:rsid w:val="00981484"/>
    <w:rsid w:val="00981640"/>
    <w:rsid w:val="00982146"/>
    <w:rsid w:val="00982346"/>
    <w:rsid w:val="00982C70"/>
    <w:rsid w:val="0098576B"/>
    <w:rsid w:val="009867AC"/>
    <w:rsid w:val="0098691C"/>
    <w:rsid w:val="00991AD8"/>
    <w:rsid w:val="00991D63"/>
    <w:rsid w:val="0099434A"/>
    <w:rsid w:val="009946F9"/>
    <w:rsid w:val="00994C6A"/>
    <w:rsid w:val="00996BB9"/>
    <w:rsid w:val="00997730"/>
    <w:rsid w:val="00997D91"/>
    <w:rsid w:val="009A103F"/>
    <w:rsid w:val="009A70C8"/>
    <w:rsid w:val="009B0887"/>
    <w:rsid w:val="009B0B8C"/>
    <w:rsid w:val="009B3A81"/>
    <w:rsid w:val="009B7EC2"/>
    <w:rsid w:val="009C0DFB"/>
    <w:rsid w:val="009C30A2"/>
    <w:rsid w:val="009C3D72"/>
    <w:rsid w:val="009C4AE1"/>
    <w:rsid w:val="009C70D7"/>
    <w:rsid w:val="009D165C"/>
    <w:rsid w:val="009D47CF"/>
    <w:rsid w:val="009D55A5"/>
    <w:rsid w:val="009D5B48"/>
    <w:rsid w:val="009D741A"/>
    <w:rsid w:val="009D7B82"/>
    <w:rsid w:val="009E0041"/>
    <w:rsid w:val="009E0419"/>
    <w:rsid w:val="009E0F17"/>
    <w:rsid w:val="009E16E8"/>
    <w:rsid w:val="009E218C"/>
    <w:rsid w:val="009E229C"/>
    <w:rsid w:val="009E6D98"/>
    <w:rsid w:val="009E7E29"/>
    <w:rsid w:val="009F0018"/>
    <w:rsid w:val="009F07AD"/>
    <w:rsid w:val="009F1253"/>
    <w:rsid w:val="009F241B"/>
    <w:rsid w:val="009F2437"/>
    <w:rsid w:val="009F2FAF"/>
    <w:rsid w:val="009F3E1E"/>
    <w:rsid w:val="009F3FA0"/>
    <w:rsid w:val="009F6DE3"/>
    <w:rsid w:val="00A01005"/>
    <w:rsid w:val="00A0146C"/>
    <w:rsid w:val="00A02875"/>
    <w:rsid w:val="00A035CF"/>
    <w:rsid w:val="00A05D7C"/>
    <w:rsid w:val="00A17EEA"/>
    <w:rsid w:val="00A20BE1"/>
    <w:rsid w:val="00A20CFE"/>
    <w:rsid w:val="00A22089"/>
    <w:rsid w:val="00A242DD"/>
    <w:rsid w:val="00A2489C"/>
    <w:rsid w:val="00A25E5D"/>
    <w:rsid w:val="00A32E75"/>
    <w:rsid w:val="00A32F52"/>
    <w:rsid w:val="00A34C68"/>
    <w:rsid w:val="00A4120B"/>
    <w:rsid w:val="00A415B2"/>
    <w:rsid w:val="00A418AF"/>
    <w:rsid w:val="00A42824"/>
    <w:rsid w:val="00A437D5"/>
    <w:rsid w:val="00A44EAE"/>
    <w:rsid w:val="00A4673A"/>
    <w:rsid w:val="00A47265"/>
    <w:rsid w:val="00A47639"/>
    <w:rsid w:val="00A5025F"/>
    <w:rsid w:val="00A508A2"/>
    <w:rsid w:val="00A50B99"/>
    <w:rsid w:val="00A5120A"/>
    <w:rsid w:val="00A5481F"/>
    <w:rsid w:val="00A5489E"/>
    <w:rsid w:val="00A550BD"/>
    <w:rsid w:val="00A57021"/>
    <w:rsid w:val="00A57B17"/>
    <w:rsid w:val="00A60F0F"/>
    <w:rsid w:val="00A622DC"/>
    <w:rsid w:val="00A63AB4"/>
    <w:rsid w:val="00A63B8E"/>
    <w:rsid w:val="00A6474B"/>
    <w:rsid w:val="00A66450"/>
    <w:rsid w:val="00A67220"/>
    <w:rsid w:val="00A74EC9"/>
    <w:rsid w:val="00A76F56"/>
    <w:rsid w:val="00A8053A"/>
    <w:rsid w:val="00A80B03"/>
    <w:rsid w:val="00A80F07"/>
    <w:rsid w:val="00A832E9"/>
    <w:rsid w:val="00A84957"/>
    <w:rsid w:val="00A8617E"/>
    <w:rsid w:val="00A91723"/>
    <w:rsid w:val="00A946DA"/>
    <w:rsid w:val="00A9557D"/>
    <w:rsid w:val="00A9659A"/>
    <w:rsid w:val="00AA3EAC"/>
    <w:rsid w:val="00AA6C83"/>
    <w:rsid w:val="00AA6E43"/>
    <w:rsid w:val="00AB4A2C"/>
    <w:rsid w:val="00AB5479"/>
    <w:rsid w:val="00AB6F28"/>
    <w:rsid w:val="00AC1164"/>
    <w:rsid w:val="00AC19EE"/>
    <w:rsid w:val="00AC2046"/>
    <w:rsid w:val="00AC3717"/>
    <w:rsid w:val="00AD02E2"/>
    <w:rsid w:val="00AD0ABE"/>
    <w:rsid w:val="00AD11D7"/>
    <w:rsid w:val="00AD1761"/>
    <w:rsid w:val="00AD2DAD"/>
    <w:rsid w:val="00AE2517"/>
    <w:rsid w:val="00AF2D1B"/>
    <w:rsid w:val="00AF2FBD"/>
    <w:rsid w:val="00AF410B"/>
    <w:rsid w:val="00B0190F"/>
    <w:rsid w:val="00B0624B"/>
    <w:rsid w:val="00B12478"/>
    <w:rsid w:val="00B16304"/>
    <w:rsid w:val="00B20053"/>
    <w:rsid w:val="00B20600"/>
    <w:rsid w:val="00B22A28"/>
    <w:rsid w:val="00B3010F"/>
    <w:rsid w:val="00B31431"/>
    <w:rsid w:val="00B32157"/>
    <w:rsid w:val="00B35CBA"/>
    <w:rsid w:val="00B35DE8"/>
    <w:rsid w:val="00B3725E"/>
    <w:rsid w:val="00B37538"/>
    <w:rsid w:val="00B40DEC"/>
    <w:rsid w:val="00B41CD3"/>
    <w:rsid w:val="00B41DCA"/>
    <w:rsid w:val="00B437AF"/>
    <w:rsid w:val="00B468A6"/>
    <w:rsid w:val="00B529B5"/>
    <w:rsid w:val="00B63E3B"/>
    <w:rsid w:val="00B65308"/>
    <w:rsid w:val="00B720B2"/>
    <w:rsid w:val="00B72C34"/>
    <w:rsid w:val="00B76B3F"/>
    <w:rsid w:val="00B8272A"/>
    <w:rsid w:val="00B8439F"/>
    <w:rsid w:val="00B861C9"/>
    <w:rsid w:val="00B86669"/>
    <w:rsid w:val="00B86672"/>
    <w:rsid w:val="00B87EAE"/>
    <w:rsid w:val="00B90CC5"/>
    <w:rsid w:val="00B9122A"/>
    <w:rsid w:val="00B9160E"/>
    <w:rsid w:val="00B91EF8"/>
    <w:rsid w:val="00B95161"/>
    <w:rsid w:val="00BA35F4"/>
    <w:rsid w:val="00BA49EE"/>
    <w:rsid w:val="00BA5BA7"/>
    <w:rsid w:val="00BA64D6"/>
    <w:rsid w:val="00BB0920"/>
    <w:rsid w:val="00BB1047"/>
    <w:rsid w:val="00BB46A3"/>
    <w:rsid w:val="00BB5A6D"/>
    <w:rsid w:val="00BC03C1"/>
    <w:rsid w:val="00BC1411"/>
    <w:rsid w:val="00BC2B38"/>
    <w:rsid w:val="00BC2E24"/>
    <w:rsid w:val="00BC3167"/>
    <w:rsid w:val="00BC43DA"/>
    <w:rsid w:val="00BC4B33"/>
    <w:rsid w:val="00BC5102"/>
    <w:rsid w:val="00BC5377"/>
    <w:rsid w:val="00BC6340"/>
    <w:rsid w:val="00BD05F8"/>
    <w:rsid w:val="00BD11A4"/>
    <w:rsid w:val="00BD146B"/>
    <w:rsid w:val="00BD28D0"/>
    <w:rsid w:val="00BE3F9F"/>
    <w:rsid w:val="00BE6563"/>
    <w:rsid w:val="00BF0A6A"/>
    <w:rsid w:val="00BF0CF2"/>
    <w:rsid w:val="00BF356E"/>
    <w:rsid w:val="00BF407F"/>
    <w:rsid w:val="00BF7025"/>
    <w:rsid w:val="00BF7CBC"/>
    <w:rsid w:val="00C01124"/>
    <w:rsid w:val="00C02ECD"/>
    <w:rsid w:val="00C0392C"/>
    <w:rsid w:val="00C03A04"/>
    <w:rsid w:val="00C06957"/>
    <w:rsid w:val="00C070BE"/>
    <w:rsid w:val="00C10E50"/>
    <w:rsid w:val="00C13AE9"/>
    <w:rsid w:val="00C146F9"/>
    <w:rsid w:val="00C179ED"/>
    <w:rsid w:val="00C22014"/>
    <w:rsid w:val="00C27057"/>
    <w:rsid w:val="00C275E1"/>
    <w:rsid w:val="00C30AE2"/>
    <w:rsid w:val="00C31C8B"/>
    <w:rsid w:val="00C31F1A"/>
    <w:rsid w:val="00C33F25"/>
    <w:rsid w:val="00C37266"/>
    <w:rsid w:val="00C4253B"/>
    <w:rsid w:val="00C42AF4"/>
    <w:rsid w:val="00C44106"/>
    <w:rsid w:val="00C45435"/>
    <w:rsid w:val="00C50DF2"/>
    <w:rsid w:val="00C5161B"/>
    <w:rsid w:val="00C531A1"/>
    <w:rsid w:val="00C54F13"/>
    <w:rsid w:val="00C56D9C"/>
    <w:rsid w:val="00C61391"/>
    <w:rsid w:val="00C653FA"/>
    <w:rsid w:val="00C655DF"/>
    <w:rsid w:val="00C673D8"/>
    <w:rsid w:val="00C70693"/>
    <w:rsid w:val="00C727BF"/>
    <w:rsid w:val="00C73CBD"/>
    <w:rsid w:val="00C80740"/>
    <w:rsid w:val="00C80958"/>
    <w:rsid w:val="00C81039"/>
    <w:rsid w:val="00C83404"/>
    <w:rsid w:val="00C850BF"/>
    <w:rsid w:val="00C92C7E"/>
    <w:rsid w:val="00CA085A"/>
    <w:rsid w:val="00CA2DC1"/>
    <w:rsid w:val="00CA3275"/>
    <w:rsid w:val="00CA5413"/>
    <w:rsid w:val="00CA631C"/>
    <w:rsid w:val="00CB0BFB"/>
    <w:rsid w:val="00CB1596"/>
    <w:rsid w:val="00CB1751"/>
    <w:rsid w:val="00CB4515"/>
    <w:rsid w:val="00CB7759"/>
    <w:rsid w:val="00CC00A6"/>
    <w:rsid w:val="00CC0960"/>
    <w:rsid w:val="00CC38E8"/>
    <w:rsid w:val="00CC6DBA"/>
    <w:rsid w:val="00CC76F0"/>
    <w:rsid w:val="00CD17B7"/>
    <w:rsid w:val="00CD2326"/>
    <w:rsid w:val="00CD343D"/>
    <w:rsid w:val="00CD7287"/>
    <w:rsid w:val="00CE2309"/>
    <w:rsid w:val="00CE5054"/>
    <w:rsid w:val="00CE670E"/>
    <w:rsid w:val="00CF1C27"/>
    <w:rsid w:val="00CF1C2C"/>
    <w:rsid w:val="00CF1FA5"/>
    <w:rsid w:val="00CF2733"/>
    <w:rsid w:val="00CF2AB0"/>
    <w:rsid w:val="00CF7F4C"/>
    <w:rsid w:val="00D009A7"/>
    <w:rsid w:val="00D03495"/>
    <w:rsid w:val="00D04A96"/>
    <w:rsid w:val="00D056D7"/>
    <w:rsid w:val="00D06028"/>
    <w:rsid w:val="00D0640A"/>
    <w:rsid w:val="00D110F6"/>
    <w:rsid w:val="00D1119E"/>
    <w:rsid w:val="00D1266B"/>
    <w:rsid w:val="00D21735"/>
    <w:rsid w:val="00D21EC5"/>
    <w:rsid w:val="00D24D89"/>
    <w:rsid w:val="00D323C7"/>
    <w:rsid w:val="00D32BAE"/>
    <w:rsid w:val="00D32CBD"/>
    <w:rsid w:val="00D33195"/>
    <w:rsid w:val="00D33A80"/>
    <w:rsid w:val="00D33F35"/>
    <w:rsid w:val="00D378CF"/>
    <w:rsid w:val="00D37E73"/>
    <w:rsid w:val="00D42417"/>
    <w:rsid w:val="00D4444F"/>
    <w:rsid w:val="00D50FE8"/>
    <w:rsid w:val="00D51C45"/>
    <w:rsid w:val="00D53B0F"/>
    <w:rsid w:val="00D551D1"/>
    <w:rsid w:val="00D56255"/>
    <w:rsid w:val="00D60A1B"/>
    <w:rsid w:val="00D62FAE"/>
    <w:rsid w:val="00D635E0"/>
    <w:rsid w:val="00D66B2E"/>
    <w:rsid w:val="00D67AF5"/>
    <w:rsid w:val="00D71628"/>
    <w:rsid w:val="00D71DC9"/>
    <w:rsid w:val="00D73474"/>
    <w:rsid w:val="00D74CA0"/>
    <w:rsid w:val="00D74FCE"/>
    <w:rsid w:val="00D75B31"/>
    <w:rsid w:val="00D76DDB"/>
    <w:rsid w:val="00D8080C"/>
    <w:rsid w:val="00D83CEA"/>
    <w:rsid w:val="00D84BDD"/>
    <w:rsid w:val="00D85287"/>
    <w:rsid w:val="00D86B3B"/>
    <w:rsid w:val="00D87978"/>
    <w:rsid w:val="00D904AE"/>
    <w:rsid w:val="00D9609B"/>
    <w:rsid w:val="00D97B6F"/>
    <w:rsid w:val="00DA3C4B"/>
    <w:rsid w:val="00DA5F7B"/>
    <w:rsid w:val="00DA6217"/>
    <w:rsid w:val="00DA68A1"/>
    <w:rsid w:val="00DA69F9"/>
    <w:rsid w:val="00DB4F00"/>
    <w:rsid w:val="00DB65E6"/>
    <w:rsid w:val="00DB6719"/>
    <w:rsid w:val="00DB77A2"/>
    <w:rsid w:val="00DC11F5"/>
    <w:rsid w:val="00DC272C"/>
    <w:rsid w:val="00DC368F"/>
    <w:rsid w:val="00DC4884"/>
    <w:rsid w:val="00DC5963"/>
    <w:rsid w:val="00DC5F5C"/>
    <w:rsid w:val="00DC7041"/>
    <w:rsid w:val="00DC7949"/>
    <w:rsid w:val="00DD527E"/>
    <w:rsid w:val="00DD5B8E"/>
    <w:rsid w:val="00DD66BB"/>
    <w:rsid w:val="00DE0942"/>
    <w:rsid w:val="00DE126F"/>
    <w:rsid w:val="00DE1275"/>
    <w:rsid w:val="00DE364D"/>
    <w:rsid w:val="00DE36EB"/>
    <w:rsid w:val="00DE6E60"/>
    <w:rsid w:val="00DF5373"/>
    <w:rsid w:val="00DF702E"/>
    <w:rsid w:val="00E00635"/>
    <w:rsid w:val="00E01F30"/>
    <w:rsid w:val="00E037A5"/>
    <w:rsid w:val="00E05591"/>
    <w:rsid w:val="00E0721B"/>
    <w:rsid w:val="00E12B49"/>
    <w:rsid w:val="00E14ED2"/>
    <w:rsid w:val="00E16387"/>
    <w:rsid w:val="00E16BF4"/>
    <w:rsid w:val="00E17651"/>
    <w:rsid w:val="00E209DD"/>
    <w:rsid w:val="00E21205"/>
    <w:rsid w:val="00E2477A"/>
    <w:rsid w:val="00E257D2"/>
    <w:rsid w:val="00E25BB8"/>
    <w:rsid w:val="00E300D8"/>
    <w:rsid w:val="00E32FFF"/>
    <w:rsid w:val="00E34A2C"/>
    <w:rsid w:val="00E35C48"/>
    <w:rsid w:val="00E36320"/>
    <w:rsid w:val="00E41335"/>
    <w:rsid w:val="00E42920"/>
    <w:rsid w:val="00E45BE3"/>
    <w:rsid w:val="00E5078C"/>
    <w:rsid w:val="00E5286A"/>
    <w:rsid w:val="00E57B86"/>
    <w:rsid w:val="00E61B7A"/>
    <w:rsid w:val="00E61B92"/>
    <w:rsid w:val="00E622DD"/>
    <w:rsid w:val="00E6274F"/>
    <w:rsid w:val="00E64AF7"/>
    <w:rsid w:val="00E657B0"/>
    <w:rsid w:val="00E6652D"/>
    <w:rsid w:val="00E67740"/>
    <w:rsid w:val="00E67F90"/>
    <w:rsid w:val="00E73578"/>
    <w:rsid w:val="00E740A5"/>
    <w:rsid w:val="00E7528C"/>
    <w:rsid w:val="00E765B9"/>
    <w:rsid w:val="00E767CE"/>
    <w:rsid w:val="00E77251"/>
    <w:rsid w:val="00E8361D"/>
    <w:rsid w:val="00E85924"/>
    <w:rsid w:val="00E90427"/>
    <w:rsid w:val="00E91014"/>
    <w:rsid w:val="00E97EAE"/>
    <w:rsid w:val="00EA223B"/>
    <w:rsid w:val="00EA2C46"/>
    <w:rsid w:val="00EA2E4D"/>
    <w:rsid w:val="00EA4F22"/>
    <w:rsid w:val="00EA78D1"/>
    <w:rsid w:val="00EB2A31"/>
    <w:rsid w:val="00EB3A07"/>
    <w:rsid w:val="00EC1840"/>
    <w:rsid w:val="00EC3469"/>
    <w:rsid w:val="00EC4CC6"/>
    <w:rsid w:val="00EC65FC"/>
    <w:rsid w:val="00ED01A7"/>
    <w:rsid w:val="00ED0E3B"/>
    <w:rsid w:val="00ED2F5E"/>
    <w:rsid w:val="00ED4274"/>
    <w:rsid w:val="00ED4FAC"/>
    <w:rsid w:val="00ED5B55"/>
    <w:rsid w:val="00EE4163"/>
    <w:rsid w:val="00EF4618"/>
    <w:rsid w:val="00EF4CDA"/>
    <w:rsid w:val="00EF7603"/>
    <w:rsid w:val="00F02FDE"/>
    <w:rsid w:val="00F10668"/>
    <w:rsid w:val="00F10966"/>
    <w:rsid w:val="00F1443A"/>
    <w:rsid w:val="00F14F06"/>
    <w:rsid w:val="00F16C39"/>
    <w:rsid w:val="00F20C91"/>
    <w:rsid w:val="00F2134B"/>
    <w:rsid w:val="00F224FF"/>
    <w:rsid w:val="00F22685"/>
    <w:rsid w:val="00F22A19"/>
    <w:rsid w:val="00F22AE3"/>
    <w:rsid w:val="00F25411"/>
    <w:rsid w:val="00F25D78"/>
    <w:rsid w:val="00F25EE1"/>
    <w:rsid w:val="00F27286"/>
    <w:rsid w:val="00F27B55"/>
    <w:rsid w:val="00F27B97"/>
    <w:rsid w:val="00F27F84"/>
    <w:rsid w:val="00F318DC"/>
    <w:rsid w:val="00F329B2"/>
    <w:rsid w:val="00F33C6D"/>
    <w:rsid w:val="00F34339"/>
    <w:rsid w:val="00F34AC9"/>
    <w:rsid w:val="00F3586E"/>
    <w:rsid w:val="00F37FD6"/>
    <w:rsid w:val="00F419AC"/>
    <w:rsid w:val="00F45429"/>
    <w:rsid w:val="00F50FCF"/>
    <w:rsid w:val="00F525F8"/>
    <w:rsid w:val="00F52826"/>
    <w:rsid w:val="00F53970"/>
    <w:rsid w:val="00F548AD"/>
    <w:rsid w:val="00F558F6"/>
    <w:rsid w:val="00F5625A"/>
    <w:rsid w:val="00F613B1"/>
    <w:rsid w:val="00F61FFA"/>
    <w:rsid w:val="00F62D73"/>
    <w:rsid w:val="00F6522C"/>
    <w:rsid w:val="00F706C4"/>
    <w:rsid w:val="00F71120"/>
    <w:rsid w:val="00F73AA3"/>
    <w:rsid w:val="00F75855"/>
    <w:rsid w:val="00F7597D"/>
    <w:rsid w:val="00F76125"/>
    <w:rsid w:val="00F771AC"/>
    <w:rsid w:val="00F808E3"/>
    <w:rsid w:val="00F853C7"/>
    <w:rsid w:val="00F8541A"/>
    <w:rsid w:val="00F85B20"/>
    <w:rsid w:val="00F85E0E"/>
    <w:rsid w:val="00F90D34"/>
    <w:rsid w:val="00F92919"/>
    <w:rsid w:val="00F9377E"/>
    <w:rsid w:val="00F95202"/>
    <w:rsid w:val="00F96239"/>
    <w:rsid w:val="00F97945"/>
    <w:rsid w:val="00FA015A"/>
    <w:rsid w:val="00FA0381"/>
    <w:rsid w:val="00FA16E8"/>
    <w:rsid w:val="00FA208E"/>
    <w:rsid w:val="00FA215B"/>
    <w:rsid w:val="00FA2D42"/>
    <w:rsid w:val="00FA351A"/>
    <w:rsid w:val="00FA42D7"/>
    <w:rsid w:val="00FA513E"/>
    <w:rsid w:val="00FA5488"/>
    <w:rsid w:val="00FA5C98"/>
    <w:rsid w:val="00FA79D0"/>
    <w:rsid w:val="00FB1564"/>
    <w:rsid w:val="00FB519E"/>
    <w:rsid w:val="00FB605F"/>
    <w:rsid w:val="00FB7FBC"/>
    <w:rsid w:val="00FC4C8B"/>
    <w:rsid w:val="00FC6064"/>
    <w:rsid w:val="00FC79FA"/>
    <w:rsid w:val="00FD1E8D"/>
    <w:rsid w:val="00FD64D8"/>
    <w:rsid w:val="00FD75F0"/>
    <w:rsid w:val="00FE1C54"/>
    <w:rsid w:val="00FE3D2D"/>
    <w:rsid w:val="00FE7ED2"/>
    <w:rsid w:val="00FF0509"/>
    <w:rsid w:val="00FF1D22"/>
    <w:rsid w:val="00FF1E29"/>
    <w:rsid w:val="00FF2A7B"/>
    <w:rsid w:val="00FF354D"/>
    <w:rsid w:val="00FF6EBF"/>
    <w:rsid w:val="00FF78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47333D"/>
    <w:pPr>
      <w:keepNext/>
      <w:keepLines/>
      <w:spacing w:before="480"/>
      <w:outlineLvl w:val="0"/>
    </w:pPr>
    <w:rPr>
      <w:rFonts w:ascii="Cambria" w:eastAsia="MS Gothic" w:hAnsi="Cambria"/>
      <w:b/>
      <w:bCs/>
      <w:color w:val="365F91"/>
      <w:sz w:val="28"/>
      <w:szCs w:val="28"/>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423046"/>
    <w:pPr>
      <w:keepNext/>
      <w:keepLines/>
      <w:spacing w:before="200"/>
      <w:outlineLvl w:val="3"/>
    </w:pPr>
    <w:rPr>
      <w:rFonts w:ascii="Cambria" w:eastAsia="MS Gothic"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47333D"/>
    <w:rPr>
      <w:rFonts w:ascii="Cambria" w:eastAsia="MS Gothic" w:hAnsi="Cambria" w:cs="Times New Roman"/>
      <w:b/>
      <w:bCs/>
      <w:color w:val="365F91"/>
      <w:sz w:val="28"/>
      <w:szCs w:val="28"/>
    </w:rPr>
  </w:style>
  <w:style w:type="character" w:customStyle="1" w:styleId="30">
    <w:name w:val="Заголовок 3 Знак"/>
    <w:basedOn w:val="a1"/>
    <w:link w:val="3"/>
    <w:uiPriority w:val="99"/>
    <w:locked/>
    <w:rsid w:val="00A035CF"/>
    <w:rPr>
      <w:rFonts w:ascii="Cambria" w:hAnsi="Cambria" w:cs="Times New Roman"/>
      <w:b/>
      <w:bCs/>
      <w:sz w:val="26"/>
      <w:szCs w:val="26"/>
    </w:rPr>
  </w:style>
  <w:style w:type="character" w:customStyle="1" w:styleId="40">
    <w:name w:val="Заголовок 4 Знак"/>
    <w:basedOn w:val="a1"/>
    <w:link w:val="4"/>
    <w:uiPriority w:val="99"/>
    <w:semiHidden/>
    <w:locked/>
    <w:rsid w:val="00423046"/>
    <w:rPr>
      <w:rFonts w:ascii="Cambria" w:eastAsia="MS Gothic" w:hAnsi="Cambria" w:cs="Times New Roman"/>
      <w:b/>
      <w:bCs/>
      <w:i/>
      <w:iCs/>
      <w:color w:val="4F81BD"/>
      <w:sz w:val="24"/>
      <w:szCs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basedOn w:val="a1"/>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basedOn w:val="a1"/>
    <w:link w:val="a6"/>
    <w:uiPriority w:val="99"/>
    <w:locked/>
    <w:rsid w:val="00700678"/>
    <w:rPr>
      <w:rFonts w:cs="Times New Roman"/>
      <w:sz w:val="24"/>
      <w:szCs w:val="24"/>
    </w:rPr>
  </w:style>
  <w:style w:type="table" w:styleId="a8">
    <w:name w:val="Table Grid"/>
    <w:basedOn w:val="a2"/>
    <w:uiPriority w:val="99"/>
    <w:rsid w:val="00621A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rPr>
      <w:rFonts w:cs="Times New Roman"/>
    </w:rPr>
  </w:style>
  <w:style w:type="character" w:customStyle="1" w:styleId="5">
    <w:name w:val="Основной текст (5)_"/>
    <w:basedOn w:val="a1"/>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1"/>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basedOn w:val="af0"/>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basedOn w:val="a1"/>
    <w:link w:val="af3"/>
    <w:uiPriority w:val="99"/>
    <w:semiHidden/>
    <w:locked/>
    <w:rsid w:val="002D097D"/>
    <w:rPr>
      <w:rFonts w:ascii="Segoe UI" w:hAnsi="Segoe UI" w:cs="Segoe UI"/>
      <w:sz w:val="18"/>
      <w:szCs w:val="18"/>
    </w:rPr>
  </w:style>
  <w:style w:type="character" w:customStyle="1" w:styleId="apple-converted-space">
    <w:name w:val="apple-converted-space"/>
    <w:basedOn w:val="a1"/>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2"/>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Default">
    <w:name w:val="Default"/>
    <w:uiPriority w:val="99"/>
    <w:rsid w:val="00051801"/>
    <w:pPr>
      <w:suppressAutoHyphens/>
      <w:autoSpaceDE w:val="0"/>
    </w:pPr>
    <w:rPr>
      <w:color w:val="000000"/>
      <w:sz w:val="24"/>
      <w:szCs w:val="24"/>
      <w:lang w:eastAsia="ar-SA"/>
    </w:rPr>
  </w:style>
  <w:style w:type="paragraph" w:customStyle="1" w:styleId="Iiiaeuiue">
    <w:name w:val="Ii?iaeuiue"/>
    <w:uiPriority w:val="99"/>
    <w:rsid w:val="000C5F41"/>
    <w:rPr>
      <w:sz w:val="20"/>
      <w:szCs w:val="20"/>
    </w:rPr>
  </w:style>
  <w:style w:type="character" w:customStyle="1" w:styleId="afb">
    <w:name w:val="Основной текст Знак"/>
    <w:basedOn w:val="a1"/>
    <w:link w:val="afc"/>
    <w:uiPriority w:val="99"/>
    <w:semiHidden/>
    <w:locked/>
    <w:rsid w:val="00F52826"/>
    <w:rPr>
      <w:rFonts w:cs="Times New Roman"/>
      <w:sz w:val="28"/>
    </w:rPr>
  </w:style>
  <w:style w:type="paragraph" w:styleId="afc">
    <w:name w:val="Body Text"/>
    <w:basedOn w:val="a0"/>
    <w:link w:val="afb"/>
    <w:uiPriority w:val="99"/>
    <w:semiHidden/>
    <w:rsid w:val="00F52826"/>
    <w:pPr>
      <w:widowControl/>
      <w:autoSpaceDE/>
      <w:autoSpaceDN/>
      <w:adjustRightInd/>
      <w:spacing w:after="120" w:line="276" w:lineRule="auto"/>
    </w:pPr>
    <w:rPr>
      <w:sz w:val="28"/>
      <w:szCs w:val="20"/>
    </w:rPr>
  </w:style>
  <w:style w:type="character" w:customStyle="1" w:styleId="BodyTextChar1">
    <w:name w:val="Body Text Char1"/>
    <w:basedOn w:val="a1"/>
    <w:uiPriority w:val="99"/>
    <w:semiHidden/>
    <w:rsid w:val="00A657A4"/>
    <w:rPr>
      <w:sz w:val="24"/>
      <w:szCs w:val="24"/>
    </w:rPr>
  </w:style>
  <w:style w:type="character" w:customStyle="1" w:styleId="12">
    <w:name w:val="Основной текст Знак1"/>
    <w:basedOn w:val="a1"/>
    <w:uiPriority w:val="99"/>
    <w:semiHidden/>
    <w:rsid w:val="00F52826"/>
    <w:rPr>
      <w:rFonts w:cs="Times New Roman"/>
      <w:sz w:val="24"/>
      <w:szCs w:val="24"/>
    </w:rPr>
  </w:style>
  <w:style w:type="paragraph" w:customStyle="1" w:styleId="body">
    <w:name w:val="body"/>
    <w:basedOn w:val="a0"/>
    <w:uiPriority w:val="99"/>
    <w:rsid w:val="00423046"/>
    <w:pPr>
      <w:widowControl/>
      <w:autoSpaceDE/>
      <w:autoSpaceDN/>
      <w:adjustRightInd/>
      <w:ind w:firstLine="567"/>
      <w:jc w:val="both"/>
    </w:pPr>
    <w:rPr>
      <w:szCs w:val="20"/>
    </w:rPr>
  </w:style>
  <w:style w:type="paragraph" w:customStyle="1" w:styleId="theme">
    <w:name w:val="theme"/>
    <w:basedOn w:val="a0"/>
    <w:uiPriority w:val="99"/>
    <w:rsid w:val="00423046"/>
    <w:pPr>
      <w:widowControl/>
      <w:autoSpaceDE/>
      <w:autoSpaceDN/>
      <w:adjustRightInd/>
    </w:pPr>
    <w:rPr>
      <w:szCs w:val="20"/>
      <w:u w:val="single"/>
    </w:rPr>
  </w:style>
  <w:style w:type="paragraph" w:customStyle="1" w:styleId="plain0">
    <w:name w:val="plain_0"/>
    <w:basedOn w:val="a0"/>
    <w:uiPriority w:val="99"/>
    <w:rsid w:val="00423046"/>
    <w:pPr>
      <w:widowControl/>
      <w:autoSpaceDE/>
      <w:autoSpaceDN/>
      <w:adjustRightInd/>
      <w:spacing w:before="100" w:beforeAutospacing="1" w:after="100" w:afterAutospacing="1"/>
    </w:pPr>
  </w:style>
  <w:style w:type="paragraph" w:customStyle="1" w:styleId="21">
    <w:name w:val="нумерованный список2"/>
    <w:basedOn w:val="a0"/>
    <w:uiPriority w:val="99"/>
    <w:rsid w:val="00423046"/>
    <w:pPr>
      <w:tabs>
        <w:tab w:val="num" w:pos="720"/>
      </w:tabs>
      <w:autoSpaceDE/>
      <w:autoSpaceDN/>
      <w:adjustRightInd/>
      <w:spacing w:before="120" w:after="120" w:line="340" w:lineRule="exact"/>
      <w:ind w:left="720" w:hanging="360"/>
    </w:pPr>
    <w:rPr>
      <w:szCs w:val="20"/>
    </w:rPr>
  </w:style>
  <w:style w:type="paragraph" w:customStyle="1" w:styleId="13">
    <w:name w:val="Текст1"/>
    <w:basedOn w:val="a0"/>
    <w:uiPriority w:val="99"/>
    <w:rsid w:val="00FD75F0"/>
    <w:pPr>
      <w:widowControl/>
      <w:overflowPunct w:val="0"/>
      <w:textAlignment w:val="baseline"/>
    </w:pPr>
    <w:rPr>
      <w:rFonts w:ascii="Courier New" w:hAnsi="Courier New"/>
      <w:sz w:val="20"/>
      <w:szCs w:val="20"/>
    </w:rPr>
  </w:style>
  <w:style w:type="paragraph" w:styleId="22">
    <w:name w:val="Body Text Indent 2"/>
    <w:basedOn w:val="a0"/>
    <w:link w:val="23"/>
    <w:uiPriority w:val="99"/>
    <w:rsid w:val="00FD75F0"/>
    <w:pPr>
      <w:widowControl/>
      <w:overflowPunct w:val="0"/>
      <w:spacing w:before="100" w:after="120" w:line="480" w:lineRule="auto"/>
      <w:ind w:left="283"/>
      <w:textAlignment w:val="baseline"/>
    </w:pPr>
    <w:rPr>
      <w:szCs w:val="20"/>
    </w:rPr>
  </w:style>
  <w:style w:type="character" w:customStyle="1" w:styleId="23">
    <w:name w:val="Основной текст с отступом 2 Знак"/>
    <w:basedOn w:val="a1"/>
    <w:link w:val="22"/>
    <w:uiPriority w:val="99"/>
    <w:locked/>
    <w:rsid w:val="00FD75F0"/>
    <w:rPr>
      <w:rFonts w:cs="Times New Roman"/>
      <w:sz w:val="24"/>
    </w:rPr>
  </w:style>
  <w:style w:type="paragraph" w:customStyle="1" w:styleId="FR2">
    <w:name w:val="FR2"/>
    <w:uiPriority w:val="99"/>
    <w:rsid w:val="007A3917"/>
    <w:pPr>
      <w:widowControl w:val="0"/>
      <w:overflowPunct w:val="0"/>
      <w:autoSpaceDE w:val="0"/>
      <w:autoSpaceDN w:val="0"/>
      <w:adjustRightInd w:val="0"/>
      <w:spacing w:line="360" w:lineRule="auto"/>
      <w:ind w:firstLine="480"/>
      <w:textAlignment w:val="baseline"/>
    </w:pPr>
    <w:rPr>
      <w:rFonts w:ascii="Courier New" w:hAnsi="Courier New"/>
      <w:sz w:val="16"/>
      <w:szCs w:val="20"/>
    </w:rPr>
  </w:style>
  <w:style w:type="paragraph" w:customStyle="1" w:styleId="310">
    <w:name w:val="Основной текст 31"/>
    <w:basedOn w:val="a0"/>
    <w:uiPriority w:val="99"/>
    <w:rsid w:val="00A2489C"/>
    <w:pPr>
      <w:widowControl/>
      <w:overflowPunct w:val="0"/>
      <w:spacing w:before="400" w:line="280" w:lineRule="auto"/>
      <w:jc w:val="both"/>
      <w:textAlignment w:val="baseline"/>
    </w:pPr>
    <w:rPr>
      <w:szCs w:val="20"/>
    </w:rPr>
  </w:style>
  <w:style w:type="paragraph" w:customStyle="1" w:styleId="afd">
    <w:name w:val="а Вопросы темы ПТК"/>
    <w:basedOn w:val="a0"/>
    <w:uiPriority w:val="99"/>
    <w:rsid w:val="00EA223B"/>
    <w:pPr>
      <w:widowControl/>
      <w:autoSpaceDE/>
      <w:autoSpaceDN/>
      <w:adjustRightInd/>
      <w:ind w:firstLine="567"/>
      <w:jc w:val="both"/>
    </w:pPr>
    <w:rPr>
      <w:b/>
      <w:bCs/>
      <w:i/>
      <w:iCs/>
      <w:sz w:val="28"/>
    </w:rPr>
  </w:style>
  <w:style w:type="paragraph" w:styleId="afe">
    <w:name w:val="No Spacing"/>
    <w:uiPriority w:val="99"/>
    <w:qFormat/>
    <w:rsid w:val="008B2879"/>
    <w:pPr>
      <w:widowControl w:val="0"/>
      <w:autoSpaceDE w:val="0"/>
      <w:autoSpaceDN w:val="0"/>
      <w:adjustRightInd w:val="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8079852">
      <w:marLeft w:val="0"/>
      <w:marRight w:val="0"/>
      <w:marTop w:val="0"/>
      <w:marBottom w:val="0"/>
      <w:divBdr>
        <w:top w:val="none" w:sz="0" w:space="0" w:color="auto"/>
        <w:left w:val="none" w:sz="0" w:space="0" w:color="auto"/>
        <w:bottom w:val="none" w:sz="0" w:space="0" w:color="auto"/>
        <w:right w:val="none" w:sz="0" w:space="0" w:color="auto"/>
      </w:divBdr>
    </w:div>
    <w:div w:id="1878079853">
      <w:marLeft w:val="0"/>
      <w:marRight w:val="0"/>
      <w:marTop w:val="0"/>
      <w:marBottom w:val="0"/>
      <w:divBdr>
        <w:top w:val="none" w:sz="0" w:space="0" w:color="auto"/>
        <w:left w:val="none" w:sz="0" w:space="0" w:color="auto"/>
        <w:bottom w:val="none" w:sz="0" w:space="0" w:color="auto"/>
        <w:right w:val="none" w:sz="0" w:space="0" w:color="auto"/>
      </w:divBdr>
    </w:div>
    <w:div w:id="1878079854">
      <w:marLeft w:val="0"/>
      <w:marRight w:val="0"/>
      <w:marTop w:val="0"/>
      <w:marBottom w:val="0"/>
      <w:divBdr>
        <w:top w:val="none" w:sz="0" w:space="0" w:color="auto"/>
        <w:left w:val="none" w:sz="0" w:space="0" w:color="auto"/>
        <w:bottom w:val="none" w:sz="0" w:space="0" w:color="auto"/>
        <w:right w:val="none" w:sz="0" w:space="0" w:color="auto"/>
      </w:divBdr>
    </w:div>
    <w:div w:id="1878079855">
      <w:marLeft w:val="0"/>
      <w:marRight w:val="0"/>
      <w:marTop w:val="0"/>
      <w:marBottom w:val="0"/>
      <w:divBdr>
        <w:top w:val="none" w:sz="0" w:space="0" w:color="auto"/>
        <w:left w:val="none" w:sz="0" w:space="0" w:color="auto"/>
        <w:bottom w:val="none" w:sz="0" w:space="0" w:color="auto"/>
        <w:right w:val="none" w:sz="0" w:space="0" w:color="auto"/>
      </w:divBdr>
    </w:div>
    <w:div w:id="1878079856">
      <w:marLeft w:val="0"/>
      <w:marRight w:val="0"/>
      <w:marTop w:val="0"/>
      <w:marBottom w:val="0"/>
      <w:divBdr>
        <w:top w:val="none" w:sz="0" w:space="0" w:color="auto"/>
        <w:left w:val="none" w:sz="0" w:space="0" w:color="auto"/>
        <w:bottom w:val="none" w:sz="0" w:space="0" w:color="auto"/>
        <w:right w:val="none" w:sz="0" w:space="0" w:color="auto"/>
      </w:divBdr>
    </w:div>
    <w:div w:id="1878079857">
      <w:marLeft w:val="0"/>
      <w:marRight w:val="0"/>
      <w:marTop w:val="0"/>
      <w:marBottom w:val="0"/>
      <w:divBdr>
        <w:top w:val="none" w:sz="0" w:space="0" w:color="auto"/>
        <w:left w:val="none" w:sz="0" w:space="0" w:color="auto"/>
        <w:bottom w:val="none" w:sz="0" w:space="0" w:color="auto"/>
        <w:right w:val="none" w:sz="0" w:space="0" w:color="auto"/>
      </w:divBdr>
    </w:div>
    <w:div w:id="1878079858">
      <w:marLeft w:val="0"/>
      <w:marRight w:val="0"/>
      <w:marTop w:val="0"/>
      <w:marBottom w:val="0"/>
      <w:divBdr>
        <w:top w:val="none" w:sz="0" w:space="0" w:color="auto"/>
        <w:left w:val="none" w:sz="0" w:space="0" w:color="auto"/>
        <w:bottom w:val="none" w:sz="0" w:space="0" w:color="auto"/>
        <w:right w:val="none" w:sz="0" w:space="0" w:color="auto"/>
      </w:divBdr>
    </w:div>
    <w:div w:id="1878079859">
      <w:marLeft w:val="0"/>
      <w:marRight w:val="0"/>
      <w:marTop w:val="0"/>
      <w:marBottom w:val="0"/>
      <w:divBdr>
        <w:top w:val="none" w:sz="0" w:space="0" w:color="auto"/>
        <w:left w:val="none" w:sz="0" w:space="0" w:color="auto"/>
        <w:bottom w:val="none" w:sz="0" w:space="0" w:color="auto"/>
        <w:right w:val="none" w:sz="0" w:space="0" w:color="auto"/>
      </w:divBdr>
    </w:div>
    <w:div w:id="1878079860">
      <w:marLeft w:val="0"/>
      <w:marRight w:val="0"/>
      <w:marTop w:val="0"/>
      <w:marBottom w:val="0"/>
      <w:divBdr>
        <w:top w:val="none" w:sz="0" w:space="0" w:color="auto"/>
        <w:left w:val="none" w:sz="0" w:space="0" w:color="auto"/>
        <w:bottom w:val="none" w:sz="0" w:space="0" w:color="auto"/>
        <w:right w:val="none" w:sz="0" w:space="0" w:color="auto"/>
      </w:divBdr>
    </w:div>
    <w:div w:id="1878079861">
      <w:marLeft w:val="0"/>
      <w:marRight w:val="0"/>
      <w:marTop w:val="0"/>
      <w:marBottom w:val="0"/>
      <w:divBdr>
        <w:top w:val="none" w:sz="0" w:space="0" w:color="auto"/>
        <w:left w:val="none" w:sz="0" w:space="0" w:color="auto"/>
        <w:bottom w:val="none" w:sz="0" w:space="0" w:color="auto"/>
        <w:right w:val="none" w:sz="0" w:space="0" w:color="auto"/>
      </w:divBdr>
    </w:div>
    <w:div w:id="1878079862">
      <w:marLeft w:val="0"/>
      <w:marRight w:val="0"/>
      <w:marTop w:val="0"/>
      <w:marBottom w:val="0"/>
      <w:divBdr>
        <w:top w:val="none" w:sz="0" w:space="0" w:color="auto"/>
        <w:left w:val="none" w:sz="0" w:space="0" w:color="auto"/>
        <w:bottom w:val="none" w:sz="0" w:space="0" w:color="auto"/>
        <w:right w:val="none" w:sz="0" w:space="0" w:color="auto"/>
      </w:divBdr>
    </w:div>
    <w:div w:id="1878079863">
      <w:marLeft w:val="0"/>
      <w:marRight w:val="0"/>
      <w:marTop w:val="0"/>
      <w:marBottom w:val="0"/>
      <w:divBdr>
        <w:top w:val="none" w:sz="0" w:space="0" w:color="auto"/>
        <w:left w:val="none" w:sz="0" w:space="0" w:color="auto"/>
        <w:bottom w:val="none" w:sz="0" w:space="0" w:color="auto"/>
        <w:right w:val="none" w:sz="0" w:space="0" w:color="auto"/>
      </w:divBdr>
    </w:div>
    <w:div w:id="1878079864">
      <w:marLeft w:val="0"/>
      <w:marRight w:val="0"/>
      <w:marTop w:val="0"/>
      <w:marBottom w:val="0"/>
      <w:divBdr>
        <w:top w:val="none" w:sz="0" w:space="0" w:color="auto"/>
        <w:left w:val="none" w:sz="0" w:space="0" w:color="auto"/>
        <w:bottom w:val="none" w:sz="0" w:space="0" w:color="auto"/>
        <w:right w:val="none" w:sz="0" w:space="0" w:color="auto"/>
      </w:divBdr>
    </w:div>
    <w:div w:id="1878079865">
      <w:marLeft w:val="0"/>
      <w:marRight w:val="0"/>
      <w:marTop w:val="0"/>
      <w:marBottom w:val="0"/>
      <w:divBdr>
        <w:top w:val="none" w:sz="0" w:space="0" w:color="auto"/>
        <w:left w:val="none" w:sz="0" w:space="0" w:color="auto"/>
        <w:bottom w:val="none" w:sz="0" w:space="0" w:color="auto"/>
        <w:right w:val="none" w:sz="0" w:space="0" w:color="auto"/>
      </w:divBdr>
    </w:div>
    <w:div w:id="1878079866">
      <w:marLeft w:val="0"/>
      <w:marRight w:val="0"/>
      <w:marTop w:val="0"/>
      <w:marBottom w:val="0"/>
      <w:divBdr>
        <w:top w:val="none" w:sz="0" w:space="0" w:color="auto"/>
        <w:left w:val="none" w:sz="0" w:space="0" w:color="auto"/>
        <w:bottom w:val="none" w:sz="0" w:space="0" w:color="auto"/>
        <w:right w:val="none" w:sz="0" w:space="0" w:color="auto"/>
      </w:divBdr>
    </w:div>
    <w:div w:id="1878079867">
      <w:marLeft w:val="0"/>
      <w:marRight w:val="0"/>
      <w:marTop w:val="0"/>
      <w:marBottom w:val="0"/>
      <w:divBdr>
        <w:top w:val="none" w:sz="0" w:space="0" w:color="auto"/>
        <w:left w:val="none" w:sz="0" w:space="0" w:color="auto"/>
        <w:bottom w:val="none" w:sz="0" w:space="0" w:color="auto"/>
        <w:right w:val="none" w:sz="0" w:space="0" w:color="auto"/>
      </w:divBdr>
    </w:div>
    <w:div w:id="1878079868">
      <w:marLeft w:val="0"/>
      <w:marRight w:val="0"/>
      <w:marTop w:val="0"/>
      <w:marBottom w:val="0"/>
      <w:divBdr>
        <w:top w:val="none" w:sz="0" w:space="0" w:color="auto"/>
        <w:left w:val="none" w:sz="0" w:space="0" w:color="auto"/>
        <w:bottom w:val="none" w:sz="0" w:space="0" w:color="auto"/>
        <w:right w:val="none" w:sz="0" w:space="0" w:color="auto"/>
      </w:divBdr>
    </w:div>
    <w:div w:id="1878079869">
      <w:marLeft w:val="0"/>
      <w:marRight w:val="0"/>
      <w:marTop w:val="0"/>
      <w:marBottom w:val="0"/>
      <w:divBdr>
        <w:top w:val="none" w:sz="0" w:space="0" w:color="auto"/>
        <w:left w:val="none" w:sz="0" w:space="0" w:color="auto"/>
        <w:bottom w:val="none" w:sz="0" w:space="0" w:color="auto"/>
        <w:right w:val="none" w:sz="0" w:space="0" w:color="auto"/>
      </w:divBdr>
    </w:div>
    <w:div w:id="1878079870">
      <w:marLeft w:val="0"/>
      <w:marRight w:val="0"/>
      <w:marTop w:val="0"/>
      <w:marBottom w:val="0"/>
      <w:divBdr>
        <w:top w:val="none" w:sz="0" w:space="0" w:color="auto"/>
        <w:left w:val="none" w:sz="0" w:space="0" w:color="auto"/>
        <w:bottom w:val="none" w:sz="0" w:space="0" w:color="auto"/>
        <w:right w:val="none" w:sz="0" w:space="0" w:color="auto"/>
      </w:divBdr>
    </w:div>
    <w:div w:id="1878079871">
      <w:marLeft w:val="0"/>
      <w:marRight w:val="0"/>
      <w:marTop w:val="0"/>
      <w:marBottom w:val="0"/>
      <w:divBdr>
        <w:top w:val="none" w:sz="0" w:space="0" w:color="auto"/>
        <w:left w:val="none" w:sz="0" w:space="0" w:color="auto"/>
        <w:bottom w:val="none" w:sz="0" w:space="0" w:color="auto"/>
        <w:right w:val="none" w:sz="0" w:space="0" w:color="auto"/>
      </w:divBdr>
    </w:div>
    <w:div w:id="1878079872">
      <w:marLeft w:val="0"/>
      <w:marRight w:val="0"/>
      <w:marTop w:val="0"/>
      <w:marBottom w:val="0"/>
      <w:divBdr>
        <w:top w:val="none" w:sz="0" w:space="0" w:color="auto"/>
        <w:left w:val="none" w:sz="0" w:space="0" w:color="auto"/>
        <w:bottom w:val="none" w:sz="0" w:space="0" w:color="auto"/>
        <w:right w:val="none" w:sz="0" w:space="0" w:color="auto"/>
      </w:divBdr>
    </w:div>
    <w:div w:id="1878079873">
      <w:marLeft w:val="0"/>
      <w:marRight w:val="0"/>
      <w:marTop w:val="0"/>
      <w:marBottom w:val="0"/>
      <w:divBdr>
        <w:top w:val="none" w:sz="0" w:space="0" w:color="auto"/>
        <w:left w:val="none" w:sz="0" w:space="0" w:color="auto"/>
        <w:bottom w:val="none" w:sz="0" w:space="0" w:color="auto"/>
        <w:right w:val="none" w:sz="0" w:space="0" w:color="auto"/>
      </w:divBdr>
    </w:div>
    <w:div w:id="1878079874">
      <w:marLeft w:val="0"/>
      <w:marRight w:val="0"/>
      <w:marTop w:val="0"/>
      <w:marBottom w:val="0"/>
      <w:divBdr>
        <w:top w:val="none" w:sz="0" w:space="0" w:color="auto"/>
        <w:left w:val="none" w:sz="0" w:space="0" w:color="auto"/>
        <w:bottom w:val="none" w:sz="0" w:space="0" w:color="auto"/>
        <w:right w:val="none" w:sz="0" w:space="0" w:color="auto"/>
      </w:divBdr>
    </w:div>
    <w:div w:id="1878079875">
      <w:marLeft w:val="0"/>
      <w:marRight w:val="0"/>
      <w:marTop w:val="0"/>
      <w:marBottom w:val="0"/>
      <w:divBdr>
        <w:top w:val="none" w:sz="0" w:space="0" w:color="auto"/>
        <w:left w:val="none" w:sz="0" w:space="0" w:color="auto"/>
        <w:bottom w:val="none" w:sz="0" w:space="0" w:color="auto"/>
        <w:right w:val="none" w:sz="0" w:space="0" w:color="auto"/>
      </w:divBdr>
    </w:div>
    <w:div w:id="1878079876">
      <w:marLeft w:val="0"/>
      <w:marRight w:val="0"/>
      <w:marTop w:val="0"/>
      <w:marBottom w:val="0"/>
      <w:divBdr>
        <w:top w:val="none" w:sz="0" w:space="0" w:color="auto"/>
        <w:left w:val="none" w:sz="0" w:space="0" w:color="auto"/>
        <w:bottom w:val="none" w:sz="0" w:space="0" w:color="auto"/>
        <w:right w:val="none" w:sz="0" w:space="0" w:color="auto"/>
      </w:divBdr>
    </w:div>
    <w:div w:id="1878079877">
      <w:marLeft w:val="0"/>
      <w:marRight w:val="0"/>
      <w:marTop w:val="0"/>
      <w:marBottom w:val="0"/>
      <w:divBdr>
        <w:top w:val="none" w:sz="0" w:space="0" w:color="auto"/>
        <w:left w:val="none" w:sz="0" w:space="0" w:color="auto"/>
        <w:bottom w:val="none" w:sz="0" w:space="0" w:color="auto"/>
        <w:right w:val="none" w:sz="0" w:space="0" w:color="auto"/>
      </w:divBdr>
    </w:div>
    <w:div w:id="1878079878">
      <w:marLeft w:val="0"/>
      <w:marRight w:val="0"/>
      <w:marTop w:val="0"/>
      <w:marBottom w:val="0"/>
      <w:divBdr>
        <w:top w:val="none" w:sz="0" w:space="0" w:color="auto"/>
        <w:left w:val="none" w:sz="0" w:space="0" w:color="auto"/>
        <w:bottom w:val="none" w:sz="0" w:space="0" w:color="auto"/>
        <w:right w:val="none" w:sz="0" w:space="0" w:color="auto"/>
      </w:divBdr>
    </w:div>
    <w:div w:id="1878079879">
      <w:marLeft w:val="0"/>
      <w:marRight w:val="0"/>
      <w:marTop w:val="0"/>
      <w:marBottom w:val="0"/>
      <w:divBdr>
        <w:top w:val="none" w:sz="0" w:space="0" w:color="auto"/>
        <w:left w:val="none" w:sz="0" w:space="0" w:color="auto"/>
        <w:bottom w:val="none" w:sz="0" w:space="0" w:color="auto"/>
        <w:right w:val="none" w:sz="0" w:space="0" w:color="auto"/>
      </w:divBdr>
    </w:div>
    <w:div w:id="1878079880">
      <w:marLeft w:val="0"/>
      <w:marRight w:val="0"/>
      <w:marTop w:val="0"/>
      <w:marBottom w:val="0"/>
      <w:divBdr>
        <w:top w:val="none" w:sz="0" w:space="0" w:color="auto"/>
        <w:left w:val="none" w:sz="0" w:space="0" w:color="auto"/>
        <w:bottom w:val="none" w:sz="0" w:space="0" w:color="auto"/>
        <w:right w:val="none" w:sz="0" w:space="0" w:color="auto"/>
      </w:divBdr>
    </w:div>
    <w:div w:id="1878079881">
      <w:marLeft w:val="0"/>
      <w:marRight w:val="0"/>
      <w:marTop w:val="0"/>
      <w:marBottom w:val="0"/>
      <w:divBdr>
        <w:top w:val="none" w:sz="0" w:space="0" w:color="auto"/>
        <w:left w:val="none" w:sz="0" w:space="0" w:color="auto"/>
        <w:bottom w:val="none" w:sz="0" w:space="0" w:color="auto"/>
        <w:right w:val="none" w:sz="0" w:space="0" w:color="auto"/>
      </w:divBdr>
    </w:div>
    <w:div w:id="1878079882">
      <w:marLeft w:val="0"/>
      <w:marRight w:val="0"/>
      <w:marTop w:val="0"/>
      <w:marBottom w:val="0"/>
      <w:divBdr>
        <w:top w:val="none" w:sz="0" w:space="0" w:color="auto"/>
        <w:left w:val="none" w:sz="0" w:space="0" w:color="auto"/>
        <w:bottom w:val="none" w:sz="0" w:space="0" w:color="auto"/>
        <w:right w:val="none" w:sz="0" w:space="0" w:color="auto"/>
      </w:divBdr>
    </w:div>
    <w:div w:id="1878079883">
      <w:marLeft w:val="0"/>
      <w:marRight w:val="0"/>
      <w:marTop w:val="0"/>
      <w:marBottom w:val="0"/>
      <w:divBdr>
        <w:top w:val="none" w:sz="0" w:space="0" w:color="auto"/>
        <w:left w:val="none" w:sz="0" w:space="0" w:color="auto"/>
        <w:bottom w:val="none" w:sz="0" w:space="0" w:color="auto"/>
        <w:right w:val="none" w:sz="0" w:space="0" w:color="auto"/>
      </w:divBdr>
    </w:div>
    <w:div w:id="1878079884">
      <w:marLeft w:val="0"/>
      <w:marRight w:val="0"/>
      <w:marTop w:val="0"/>
      <w:marBottom w:val="0"/>
      <w:divBdr>
        <w:top w:val="none" w:sz="0" w:space="0" w:color="auto"/>
        <w:left w:val="none" w:sz="0" w:space="0" w:color="auto"/>
        <w:bottom w:val="none" w:sz="0" w:space="0" w:color="auto"/>
        <w:right w:val="none" w:sz="0" w:space="0" w:color="auto"/>
      </w:divBdr>
    </w:div>
    <w:div w:id="1878079885">
      <w:marLeft w:val="0"/>
      <w:marRight w:val="0"/>
      <w:marTop w:val="0"/>
      <w:marBottom w:val="0"/>
      <w:divBdr>
        <w:top w:val="none" w:sz="0" w:space="0" w:color="auto"/>
        <w:left w:val="none" w:sz="0" w:space="0" w:color="auto"/>
        <w:bottom w:val="none" w:sz="0" w:space="0" w:color="auto"/>
        <w:right w:val="none" w:sz="0" w:space="0" w:color="auto"/>
      </w:divBdr>
    </w:div>
    <w:div w:id="1878079886">
      <w:marLeft w:val="0"/>
      <w:marRight w:val="0"/>
      <w:marTop w:val="0"/>
      <w:marBottom w:val="0"/>
      <w:divBdr>
        <w:top w:val="none" w:sz="0" w:space="0" w:color="auto"/>
        <w:left w:val="none" w:sz="0" w:space="0" w:color="auto"/>
        <w:bottom w:val="none" w:sz="0" w:space="0" w:color="auto"/>
        <w:right w:val="none" w:sz="0" w:space="0" w:color="auto"/>
      </w:divBdr>
    </w:div>
    <w:div w:id="1878079887">
      <w:marLeft w:val="0"/>
      <w:marRight w:val="0"/>
      <w:marTop w:val="0"/>
      <w:marBottom w:val="0"/>
      <w:divBdr>
        <w:top w:val="none" w:sz="0" w:space="0" w:color="auto"/>
        <w:left w:val="none" w:sz="0" w:space="0" w:color="auto"/>
        <w:bottom w:val="none" w:sz="0" w:space="0" w:color="auto"/>
        <w:right w:val="none" w:sz="0" w:space="0" w:color="auto"/>
      </w:divBdr>
    </w:div>
    <w:div w:id="1878079888">
      <w:marLeft w:val="0"/>
      <w:marRight w:val="0"/>
      <w:marTop w:val="0"/>
      <w:marBottom w:val="0"/>
      <w:divBdr>
        <w:top w:val="none" w:sz="0" w:space="0" w:color="auto"/>
        <w:left w:val="none" w:sz="0" w:space="0" w:color="auto"/>
        <w:bottom w:val="none" w:sz="0" w:space="0" w:color="auto"/>
        <w:right w:val="none" w:sz="0" w:space="0" w:color="auto"/>
      </w:divBdr>
    </w:div>
    <w:div w:id="1878079889">
      <w:marLeft w:val="0"/>
      <w:marRight w:val="0"/>
      <w:marTop w:val="0"/>
      <w:marBottom w:val="0"/>
      <w:divBdr>
        <w:top w:val="none" w:sz="0" w:space="0" w:color="auto"/>
        <w:left w:val="none" w:sz="0" w:space="0" w:color="auto"/>
        <w:bottom w:val="none" w:sz="0" w:space="0" w:color="auto"/>
        <w:right w:val="none" w:sz="0" w:space="0" w:color="auto"/>
      </w:divBdr>
    </w:div>
    <w:div w:id="1878079890">
      <w:marLeft w:val="0"/>
      <w:marRight w:val="0"/>
      <w:marTop w:val="0"/>
      <w:marBottom w:val="0"/>
      <w:divBdr>
        <w:top w:val="none" w:sz="0" w:space="0" w:color="auto"/>
        <w:left w:val="none" w:sz="0" w:space="0" w:color="auto"/>
        <w:bottom w:val="none" w:sz="0" w:space="0" w:color="auto"/>
        <w:right w:val="none" w:sz="0" w:space="0" w:color="auto"/>
      </w:divBdr>
    </w:div>
    <w:div w:id="1878079891">
      <w:marLeft w:val="0"/>
      <w:marRight w:val="0"/>
      <w:marTop w:val="0"/>
      <w:marBottom w:val="0"/>
      <w:divBdr>
        <w:top w:val="none" w:sz="0" w:space="0" w:color="auto"/>
        <w:left w:val="none" w:sz="0" w:space="0" w:color="auto"/>
        <w:bottom w:val="none" w:sz="0" w:space="0" w:color="auto"/>
        <w:right w:val="none" w:sz="0" w:space="0" w:color="auto"/>
      </w:divBdr>
    </w:div>
    <w:div w:id="1878079892">
      <w:marLeft w:val="0"/>
      <w:marRight w:val="0"/>
      <w:marTop w:val="0"/>
      <w:marBottom w:val="0"/>
      <w:divBdr>
        <w:top w:val="none" w:sz="0" w:space="0" w:color="auto"/>
        <w:left w:val="none" w:sz="0" w:space="0" w:color="auto"/>
        <w:bottom w:val="none" w:sz="0" w:space="0" w:color="auto"/>
        <w:right w:val="none" w:sz="0" w:space="0" w:color="auto"/>
      </w:divBdr>
    </w:div>
    <w:div w:id="1878079893">
      <w:marLeft w:val="0"/>
      <w:marRight w:val="0"/>
      <w:marTop w:val="0"/>
      <w:marBottom w:val="0"/>
      <w:divBdr>
        <w:top w:val="none" w:sz="0" w:space="0" w:color="auto"/>
        <w:left w:val="none" w:sz="0" w:space="0" w:color="auto"/>
        <w:bottom w:val="none" w:sz="0" w:space="0" w:color="auto"/>
        <w:right w:val="none" w:sz="0" w:space="0" w:color="auto"/>
      </w:divBdr>
    </w:div>
    <w:div w:id="1878079894">
      <w:marLeft w:val="0"/>
      <w:marRight w:val="0"/>
      <w:marTop w:val="0"/>
      <w:marBottom w:val="0"/>
      <w:divBdr>
        <w:top w:val="none" w:sz="0" w:space="0" w:color="auto"/>
        <w:left w:val="none" w:sz="0" w:space="0" w:color="auto"/>
        <w:bottom w:val="none" w:sz="0" w:space="0" w:color="auto"/>
        <w:right w:val="none" w:sz="0" w:space="0" w:color="auto"/>
      </w:divBdr>
    </w:div>
    <w:div w:id="1878079895">
      <w:marLeft w:val="0"/>
      <w:marRight w:val="0"/>
      <w:marTop w:val="0"/>
      <w:marBottom w:val="0"/>
      <w:divBdr>
        <w:top w:val="none" w:sz="0" w:space="0" w:color="auto"/>
        <w:left w:val="none" w:sz="0" w:space="0" w:color="auto"/>
        <w:bottom w:val="none" w:sz="0" w:space="0" w:color="auto"/>
        <w:right w:val="none" w:sz="0" w:space="0" w:color="auto"/>
      </w:divBdr>
    </w:div>
    <w:div w:id="1878079896">
      <w:marLeft w:val="0"/>
      <w:marRight w:val="0"/>
      <w:marTop w:val="0"/>
      <w:marBottom w:val="0"/>
      <w:divBdr>
        <w:top w:val="none" w:sz="0" w:space="0" w:color="auto"/>
        <w:left w:val="none" w:sz="0" w:space="0" w:color="auto"/>
        <w:bottom w:val="none" w:sz="0" w:space="0" w:color="auto"/>
        <w:right w:val="none" w:sz="0" w:space="0" w:color="auto"/>
      </w:divBdr>
    </w:div>
    <w:div w:id="1878079897">
      <w:marLeft w:val="0"/>
      <w:marRight w:val="0"/>
      <w:marTop w:val="0"/>
      <w:marBottom w:val="0"/>
      <w:divBdr>
        <w:top w:val="none" w:sz="0" w:space="0" w:color="auto"/>
        <w:left w:val="none" w:sz="0" w:space="0" w:color="auto"/>
        <w:bottom w:val="none" w:sz="0" w:space="0" w:color="auto"/>
        <w:right w:val="none" w:sz="0" w:space="0" w:color="auto"/>
      </w:divBdr>
    </w:div>
    <w:div w:id="18780798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tuit.ru/" TargetMode="External"/><Relationship Id="rId13" Type="http://schemas.openxmlformats.org/officeDocument/2006/relationships/hyperlink" Target="http://www.arts-museum.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hermitagemuseum.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or.home-edu.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informika.ru/" TargetMode="External"/><Relationship Id="rId4" Type="http://schemas.openxmlformats.org/officeDocument/2006/relationships/settings" Target="settings.xml"/><Relationship Id="rId9" Type="http://schemas.openxmlformats.org/officeDocument/2006/relationships/hyperlink" Target="http://www.edu.ru/" TargetMode="External"/><Relationship Id="rId14" Type="http://schemas.openxmlformats.org/officeDocument/2006/relationships/hyperlink" Target="http://www.szepmuveszeti.h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26</Pages>
  <Words>6823</Words>
  <Characters>38893</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45625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Людмила Владимировна</cp:lastModifiedBy>
  <cp:revision>6</cp:revision>
  <cp:lastPrinted>2017-01-25T06:52:00Z</cp:lastPrinted>
  <dcterms:created xsi:type="dcterms:W3CDTF">2021-04-25T13:09:00Z</dcterms:created>
  <dcterms:modified xsi:type="dcterms:W3CDTF">2022-09-09T11:35:00Z</dcterms:modified>
</cp:coreProperties>
</file>